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3" w:rsidRDefault="001B6B68" w:rsidP="004473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B6B68">
        <w:rPr>
          <w:rFonts w:ascii="Times New Roman" w:hAnsi="Times New Roman"/>
          <w:b/>
          <w:sz w:val="28"/>
          <w:szCs w:val="28"/>
        </w:rPr>
        <w:t>О</w:t>
      </w:r>
      <w:r w:rsidR="00713CB3" w:rsidRPr="001B6B68">
        <w:rPr>
          <w:rFonts w:ascii="Times New Roman" w:hAnsi="Times New Roman"/>
          <w:b/>
          <w:sz w:val="28"/>
          <w:szCs w:val="28"/>
        </w:rPr>
        <w:t>тчет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77A04">
        <w:rPr>
          <w:rFonts w:ascii="Times New Roman" w:hAnsi="Times New Roman"/>
          <w:b/>
          <w:sz w:val="28"/>
          <w:szCs w:val="28"/>
        </w:rPr>
        <w:t xml:space="preserve">о самообследовании школы за  2020 </w:t>
      </w:r>
      <w:r w:rsidR="00713CB3" w:rsidRPr="001B6B68">
        <w:rPr>
          <w:rFonts w:ascii="Times New Roman" w:hAnsi="Times New Roman"/>
          <w:b/>
          <w:sz w:val="28"/>
          <w:szCs w:val="28"/>
        </w:rPr>
        <w:t>год</w:t>
      </w:r>
      <w:r w:rsidR="00077A04">
        <w:rPr>
          <w:rFonts w:ascii="Times New Roman" w:hAnsi="Times New Roman"/>
          <w:b/>
          <w:sz w:val="28"/>
          <w:szCs w:val="28"/>
        </w:rPr>
        <w:t xml:space="preserve"> на 01.04.2021 </w:t>
      </w:r>
      <w:r w:rsidR="00971D6B">
        <w:rPr>
          <w:rFonts w:ascii="Times New Roman" w:hAnsi="Times New Roman"/>
          <w:b/>
          <w:sz w:val="28"/>
          <w:szCs w:val="28"/>
        </w:rPr>
        <w:t>год</w:t>
      </w:r>
      <w:r w:rsidR="00077A04">
        <w:rPr>
          <w:rFonts w:ascii="Times New Roman" w:hAnsi="Times New Roman"/>
          <w:b/>
          <w:sz w:val="28"/>
          <w:szCs w:val="28"/>
        </w:rPr>
        <w:t>а</w:t>
      </w:r>
    </w:p>
    <w:p w:rsidR="00447390" w:rsidRPr="001B6B68" w:rsidRDefault="00447390" w:rsidP="0044739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(2-е полугодие 2019-2020 учебного года, 1-е полугодие 2020-2021 учебного года)</w:t>
      </w:r>
    </w:p>
    <w:tbl>
      <w:tblPr>
        <w:tblW w:w="11312" w:type="dxa"/>
        <w:tblCellSpacing w:w="22" w:type="dxa"/>
        <w:tblInd w:w="-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22"/>
        <w:gridCol w:w="8590"/>
      </w:tblGrid>
      <w:tr w:rsidR="00713CB3" w:rsidRPr="00713CB3" w:rsidTr="00940E9C">
        <w:trPr>
          <w:tblHeader/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13CB3" w:rsidRPr="00713CB3" w:rsidTr="00B5565B">
        <w:trPr>
          <w:tblCellSpacing w:w="22" w:type="dxa"/>
        </w:trPr>
        <w:tc>
          <w:tcPr>
            <w:tcW w:w="1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часть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940E9C" w:rsidRDefault="00713CB3" w:rsidP="001B6B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0E9C">
              <w:rPr>
                <w:rFonts w:ascii="Times New Roman" w:hAnsi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90" w:rsidRPr="0099132B" w:rsidRDefault="00654090" w:rsidP="00654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учреждения: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 бюджетное учреждение дополнительного образования Родионово-Несветайского района детско-юношеская спортивная школа Радуга».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Сокращенное название образовательного учреждения: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ДЮСШ «Радуга».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организационно-правовая форма – бюджетное учреждение.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Учредитель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Муниципальное образование «Родионово-Несветайский район».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 создания образовательного учреждения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1998г.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образовательного учреждения: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 346587, Ростовская обл., х</w:t>
            </w:r>
            <w:proofErr w:type="gramStart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еселый, ул.Ленина, 5в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Фактический адрес: 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346587, Ростовская обл., х</w:t>
            </w:r>
            <w:proofErr w:type="gramStart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еселый, ул.Ленина, 5в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:8(86340)24-5-43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 </w:t>
            </w:r>
            <w:hyperlink r:id="rId6" w:history="1">
              <w:r w:rsidRPr="0099132B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veselii</w:t>
              </w:r>
              <w:r w:rsidRPr="0099132B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-dush@mail.ru</w:t>
              </w:r>
            </w:hyperlink>
            <w:r w:rsidRPr="0099132B">
              <w:rPr>
                <w:sz w:val="28"/>
                <w:szCs w:val="28"/>
              </w:rPr>
              <w:t xml:space="preserve"> </w:t>
            </w:r>
          </w:p>
          <w:p w:rsidR="00654090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99132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: </w:t>
            </w:r>
            <w:hyperlink r:id="rId7" w:history="1">
              <w:r w:rsidRPr="0099132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http://sport-raduga.ucoz.ru</w:t>
              </w:r>
            </w:hyperlink>
            <w:r w:rsidRPr="009913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654090" w:rsidRPr="00654090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090">
              <w:rPr>
                <w:rFonts w:ascii="Times New Roman" w:hAnsi="Times New Roman"/>
                <w:sz w:val="28"/>
                <w:szCs w:val="28"/>
              </w:rPr>
              <w:t>Дир</w:t>
            </w:r>
            <w:r w:rsidR="00077A04">
              <w:rPr>
                <w:rFonts w:ascii="Times New Roman" w:hAnsi="Times New Roman"/>
                <w:sz w:val="28"/>
                <w:szCs w:val="28"/>
              </w:rPr>
              <w:t>ектор МБУ ДО ДЮСШ «Радуга» - Зубенко Александр Георгие</w:t>
            </w:r>
            <w:r w:rsidRPr="00654090">
              <w:rPr>
                <w:rFonts w:ascii="Times New Roman" w:hAnsi="Times New Roman"/>
                <w:sz w:val="28"/>
                <w:szCs w:val="28"/>
              </w:rPr>
              <w:t>вич</w:t>
            </w:r>
          </w:p>
          <w:p w:rsidR="00654090" w:rsidRDefault="00654090" w:rsidP="00654090">
            <w:pPr>
              <w:pStyle w:val="a5"/>
              <w:spacing w:line="276" w:lineRule="auto"/>
              <w:ind w:left="-2" w:firstLine="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32B">
              <w:rPr>
                <w:rFonts w:ascii="Times New Roman" w:hAnsi="Times New Roman"/>
                <w:b/>
                <w:sz w:val="28"/>
                <w:szCs w:val="28"/>
              </w:rPr>
              <w:t>Лицензия на осуществление образовательной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54090" w:rsidRDefault="00654090" w:rsidP="00654090">
            <w:pPr>
              <w:pStyle w:val="a5"/>
              <w:spacing w:line="276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9132B">
              <w:rPr>
                <w:rFonts w:ascii="Times New Roman" w:hAnsi="Times New Roman"/>
                <w:sz w:val="28"/>
                <w:szCs w:val="28"/>
              </w:rPr>
              <w:t>6720 от 11.12.2017 серия 61Л01 №0004396 выдана на основании приказа Региональной службы по надзору и контролю в сфере образования РО от 11.12.2017 №2348; приложение №1 к лицензии – серия 61П01 №0007879.</w:t>
            </w:r>
          </w:p>
          <w:p w:rsidR="00654090" w:rsidRPr="00654090" w:rsidRDefault="00654090" w:rsidP="006540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5409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Свидетельство о государственной аккредитации</w:t>
            </w:r>
            <w:r w:rsidRPr="006540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серия АА, №128832 , регистрационный №5700  от 01 октября 2007г., срок действия: бессрочно.</w:t>
            </w:r>
          </w:p>
          <w:p w:rsidR="00654090" w:rsidRPr="0099132B" w:rsidRDefault="00654090" w:rsidP="00654090">
            <w:pPr>
              <w:pStyle w:val="a5"/>
              <w:spacing w:line="276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090" w:rsidRPr="00654090" w:rsidRDefault="00654090" w:rsidP="006540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132B">
              <w:rPr>
                <w:rFonts w:ascii="Times New Roman" w:hAnsi="Times New Roman"/>
                <w:b/>
                <w:bCs/>
                <w:sz w:val="28"/>
                <w:szCs w:val="28"/>
              </w:rPr>
              <w:t>Устав </w:t>
            </w:r>
            <w:r w:rsidRPr="00C96C21">
              <w:rPr>
                <w:rFonts w:ascii="Times New Roman" w:hAnsi="Times New Roman"/>
                <w:bCs/>
                <w:sz w:val="28"/>
                <w:szCs w:val="28"/>
              </w:rPr>
              <w:t>МБУ</w:t>
            </w:r>
            <w:r w:rsidRPr="00C96C21">
              <w:rPr>
                <w:rFonts w:ascii="Times New Roman" w:hAnsi="Times New Roman"/>
                <w:sz w:val="28"/>
                <w:szCs w:val="28"/>
              </w:rPr>
              <w:t> ДО ДЮСШ «Радуга</w:t>
            </w:r>
            <w:r w:rsidRPr="0099132B">
              <w:rPr>
                <w:rFonts w:ascii="Times New Roman" w:hAnsi="Times New Roman"/>
                <w:sz w:val="28"/>
                <w:szCs w:val="28"/>
              </w:rPr>
              <w:t>» утвержден постановлением Администрации Родионово-Несветайского района от 13.05.2016 №390, зарегистрирован в межрайонной ИФНС России № 1 по Ростовской области 30.05.2016.</w:t>
            </w:r>
            <w:r>
              <w:rPr>
                <w:shd w:val="clear" w:color="auto" w:fill="FFFFFF"/>
              </w:rPr>
              <w:t xml:space="preserve"> </w:t>
            </w:r>
          </w:p>
          <w:p w:rsidR="00713CB3" w:rsidRPr="00EE30D8" w:rsidRDefault="00713CB3" w:rsidP="00EE30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Режим работы.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b/>
                <w:sz w:val="28"/>
                <w:szCs w:val="28"/>
              </w:rPr>
              <w:t>Учредителем и собственником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 xml:space="preserve"> имущества МБУ ДО  ДЮСШ "Радуга" является муниципальное образование «Родионово-Несветайский район»  в лице Администрации  района.  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 xml:space="preserve"> Функции и полномочия учредителя осуществляет Администрация </w:t>
            </w:r>
            <w:r w:rsidRPr="00EE30D8">
              <w:rPr>
                <w:rFonts w:ascii="Times New Roman" w:hAnsi="Times New Roman"/>
                <w:sz w:val="28"/>
                <w:szCs w:val="28"/>
              </w:rPr>
              <w:lastRenderedPageBreak/>
              <w:t>Родионово-Несветайского района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30D8">
              <w:rPr>
                <w:rFonts w:ascii="Times New Roman" w:hAnsi="Times New Roman"/>
                <w:sz w:val="28"/>
                <w:szCs w:val="28"/>
              </w:rPr>
              <w:t>Место нахождения учредителя: 346580, Российская Федерация, Ростовская область, Родионово-Несветайский район, сл. Родионово-Несветайская, ул. Пушкинская, 34.</w:t>
            </w:r>
            <w:proofErr w:type="gramEnd"/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Тел: 8(86340)3-08-38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Адрес для писем: 346580, Ростовская область, Родионово-Несветайский район, сл</w:t>
            </w:r>
            <w:proofErr w:type="gramStart"/>
            <w:r w:rsidRPr="00EE30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E30D8">
              <w:rPr>
                <w:rFonts w:ascii="Times New Roman" w:hAnsi="Times New Roman"/>
                <w:sz w:val="28"/>
                <w:szCs w:val="28"/>
              </w:rPr>
              <w:t>одионово-Несветайская, ул. Пушкинская 34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b/>
                <w:sz w:val="28"/>
                <w:szCs w:val="28"/>
              </w:rPr>
              <w:t>График работы: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 xml:space="preserve"> понедельник, вторник, среда, четверг, пятница с 9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до 18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(перерыв с 12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до 13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48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 ч)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Время приема: понедельник с 9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00 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до 12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00 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Электронный адрес: </w:t>
            </w:r>
            <w:proofErr w:type="spellStart"/>
            <w:r w:rsidRPr="00EE30D8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EE30D8">
              <w:rPr>
                <w:rFonts w:ascii="Times New Roman" w:hAnsi="Times New Roman"/>
                <w:sz w:val="28"/>
                <w:szCs w:val="28"/>
              </w:rPr>
              <w:t>: adminrod@rodionov.donpac.ru  (с пометкой для кого)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 Сайт: http://nesvetai.donland.ru   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Кучмиёв Андрей Владимирович  — Глава  Родионово-Несветайского района (тел. приемная 8(86340)-30-3-41)</w:t>
            </w:r>
          </w:p>
          <w:p w:rsidR="00713CB3" w:rsidRPr="00713CB3" w:rsidRDefault="00713CB3" w:rsidP="00EE30D8">
            <w:pPr>
              <w:pStyle w:val="a5"/>
            </w:pP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1B6B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6B68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управления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53" w:rsidRPr="0099132B" w:rsidRDefault="001A1153" w:rsidP="001A1153">
            <w:pPr>
              <w:pStyle w:val="a5"/>
              <w:ind w:left="-2" w:firstLine="2"/>
              <w:rPr>
                <w:rFonts w:ascii="Times New Roman" w:hAnsi="Times New Roman"/>
                <w:sz w:val="28"/>
                <w:szCs w:val="28"/>
              </w:rPr>
            </w:pPr>
            <w:r w:rsidRPr="0099132B">
              <w:rPr>
                <w:rFonts w:ascii="Times New Roman" w:hAnsi="Times New Roman"/>
                <w:sz w:val="28"/>
                <w:szCs w:val="28"/>
              </w:rPr>
              <w:t>Общее руководство ДЮСШ осуществляется Учредителем. Непосредственное управление осуществляется директором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153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функцией директора является текущее руководство деятельностью Школы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A1153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осуществляет оперативное управление образовательным и воспитательным процессом: выполняют информационную, оценочно-аналитическую, планово-прогностическую, организационно-исполнительскую, мотивационную, контрольно-регулировочную функции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E30D8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жегодное планирование работы МБУ ДО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«Радуга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осуществляется на уч</w:t>
            </w:r>
            <w:r w:rsidR="00077A04">
              <w:rPr>
                <w:rFonts w:ascii="Times New Roman" w:hAnsi="Times New Roman"/>
                <w:sz w:val="28"/>
                <w:szCs w:val="28"/>
              </w:rPr>
              <w:t>ебный год. План работы на 2019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20</w:t>
            </w:r>
            <w:r w:rsidR="00077A04">
              <w:rPr>
                <w:rFonts w:ascii="Times New Roman" w:hAnsi="Times New Roman"/>
                <w:sz w:val="28"/>
                <w:szCs w:val="28"/>
              </w:rPr>
              <w:t>20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учебный год утвержден директором ДЮСШ. </w:t>
            </w:r>
          </w:p>
          <w:p w:rsidR="001A1153" w:rsidRPr="00C96C21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На основании ежегодного плана работы ДЮСШ составляются другие планирующие документы на учебный год. В соответствии с утвержденными планами ежемесячно составляется перечень мероприятий, контроль выполнения которых осуществляется на совещаниях при директоре. </w:t>
            </w:r>
          </w:p>
          <w:p w:rsidR="001A1153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Формой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, основанной на принципе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является педагогический совет. На заседаниях педагогического совета рассматриваются вопросы содержания и качества обуч</w:t>
            </w:r>
            <w:r>
              <w:rPr>
                <w:rFonts w:ascii="Times New Roman" w:hAnsi="Times New Roman"/>
                <w:sz w:val="28"/>
                <w:szCs w:val="28"/>
              </w:rPr>
              <w:t>ения, достижений физкультурно-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спортивной и педагогической науки, вопросы учебно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тренировочной и воспитательной работы, другие вопросы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 школы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. Состав педагогического совета формируется ежегодно под председательством директора ДЮСШ. </w:t>
            </w:r>
          </w:p>
          <w:p w:rsidR="001A1153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Работа педсовета проводится по ежегодно утвержденным планам.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lastRenderedPageBreak/>
              <w:t>Заседания педсовета протоколируются. По обсуждаемым вопросам педсовет выносит решения, о выполнении которых докладывает председатель педсовета</w:t>
            </w:r>
            <w:r w:rsidR="00077A04">
              <w:rPr>
                <w:rFonts w:ascii="Times New Roman" w:hAnsi="Times New Roman"/>
                <w:sz w:val="28"/>
                <w:szCs w:val="28"/>
              </w:rPr>
              <w:t xml:space="preserve"> или его заместитель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на последующих заседаниях. </w:t>
            </w:r>
          </w:p>
          <w:p w:rsidR="00EE30D8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Текущие вопросы решаются оперативно директором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или его заместителем</w:t>
            </w:r>
            <w:r>
              <w:rPr>
                <w:rFonts w:ascii="Times New Roman" w:hAnsi="Times New Roman"/>
                <w:sz w:val="28"/>
                <w:szCs w:val="28"/>
              </w:rPr>
              <w:t>, завхозом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1153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Мероприятия по контролю образовательного процесса формируются ежемесячно в плане внутреннего контроля на основе годового плана работы. В соответствии с планами работ проводятся совещания при директоре, </w:t>
            </w:r>
            <w:r w:rsidR="00077A04">
              <w:rPr>
                <w:rFonts w:ascii="Times New Roman" w:hAnsi="Times New Roman"/>
                <w:sz w:val="28"/>
                <w:szCs w:val="28"/>
              </w:rPr>
              <w:t>тренерско-методические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советы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, на которых обсуждаются вопросы учебно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методического обеспечения, методики обучения и совершенствования двигательным навыкам, формы, средства и методы </w:t>
            </w:r>
            <w:proofErr w:type="gramStart"/>
            <w:r w:rsidRPr="009B441A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 w:rsidRPr="009B441A">
              <w:rPr>
                <w:rFonts w:ascii="Times New Roman" w:hAnsi="Times New Roman"/>
                <w:sz w:val="28"/>
                <w:szCs w:val="28"/>
              </w:rPr>
              <w:t xml:space="preserve"> учебных занятий и другие вопросы. </w:t>
            </w:r>
          </w:p>
          <w:p w:rsidR="001A1153" w:rsidRDefault="001A1153" w:rsidP="001A11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>На период подготовки и проведения спортивно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массовых мероприятий, поездок на соревнования, проведения открытых занятий приказом директора создается рабочая группа или назначается ответственный за проведение данного мероприятия.</w:t>
            </w:r>
          </w:p>
          <w:p w:rsidR="001A1153" w:rsidRPr="001A1153" w:rsidRDefault="001A1153" w:rsidP="001A11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153" w:rsidRDefault="001A1153" w:rsidP="0004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В целях оказ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содействия </w:t>
            </w:r>
            <w:r w:rsidR="00EE30D8">
              <w:rPr>
                <w:rFonts w:ascii="Times New Roman" w:hAnsi="Times New Roman"/>
                <w:sz w:val="28"/>
                <w:szCs w:val="28"/>
              </w:rPr>
              <w:t>процессу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воспитания сознательной дисциплины, культуры поведения, обеспечения оптимальных условий организации тренировочного процесса, защиты прав и представления </w:t>
            </w:r>
            <w:proofErr w:type="gramStart"/>
            <w:r w:rsidRPr="009B441A">
              <w:rPr>
                <w:rFonts w:ascii="Times New Roman" w:hAnsi="Times New Roman"/>
                <w:sz w:val="28"/>
                <w:szCs w:val="28"/>
              </w:rPr>
              <w:t>интересов</w:t>
            </w:r>
            <w:proofErr w:type="gramEnd"/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обучающихся 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Учреждении</w:t>
            </w:r>
            <w:r w:rsidR="00EE30D8">
              <w:rPr>
                <w:rFonts w:ascii="Times New Roman" w:hAnsi="Times New Roman"/>
                <w:sz w:val="28"/>
                <w:szCs w:val="28"/>
              </w:rPr>
              <w:t xml:space="preserve"> организован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а работа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13CB3" w:rsidRPr="00713CB3" w:rsidRDefault="00713CB3" w:rsidP="00B1032A">
            <w:pPr>
              <w:pStyle w:val="a5"/>
              <w:ind w:firstLine="284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B5565B" w:rsidRDefault="00713CB3" w:rsidP="00B556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565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8AA" w:rsidRDefault="00B1032A" w:rsidP="00B5565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>Собственная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нормативная и организационно-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распорядительная документация соответствует уставу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и действующему законодательству. Локальные акты регулируют основные вопросы управления и организации деятельности образовательного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чреждения. Все действующие в МБУ ДО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«Радуга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» положения разработаны, согласованны и утверждены в установленном порядке. </w:t>
            </w:r>
          </w:p>
          <w:p w:rsidR="00E308AA" w:rsidRDefault="00713CB3" w:rsidP="00B5565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65B">
              <w:rPr>
                <w:rFonts w:ascii="Times New Roman" w:hAnsi="Times New Roman"/>
                <w:sz w:val="28"/>
                <w:szCs w:val="28"/>
              </w:rPr>
              <w:t>Нормативно-правовая база, согласно которой определяются особенности ведени</w:t>
            </w:r>
            <w:r w:rsidR="00E308AA">
              <w:rPr>
                <w:rFonts w:ascii="Times New Roman" w:hAnsi="Times New Roman"/>
                <w:sz w:val="28"/>
                <w:szCs w:val="28"/>
              </w:rPr>
              <w:t xml:space="preserve">я учебно-воспитательной работы: </w:t>
            </w:r>
            <w:r w:rsidRPr="00B5565B">
              <w:rPr>
                <w:rFonts w:ascii="Times New Roman" w:hAnsi="Times New Roman"/>
                <w:sz w:val="28"/>
                <w:szCs w:val="28"/>
              </w:rPr>
              <w:t>базовые</w:t>
            </w:r>
            <w:r w:rsidR="00E308A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B5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E308AA" w:rsidRDefault="00E308AA" w:rsidP="00E308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</w:t>
            </w:r>
            <w:r w:rsidRPr="00E308AA">
              <w:rPr>
                <w:rFonts w:ascii="Times New Roman" w:hAnsi="Times New Roman"/>
                <w:sz w:val="28"/>
                <w:szCs w:val="28"/>
              </w:rPr>
              <w:t xml:space="preserve"> закон от 29.12.2012 № 273-ФЗ «Об образовании в Российской Федерации»; </w:t>
            </w:r>
          </w:p>
          <w:p w:rsidR="00B5565B" w:rsidRDefault="00E308AA" w:rsidP="00E308A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5565B" w:rsidRPr="00B5565B">
              <w:rPr>
                <w:rFonts w:ascii="Times New Roman" w:hAnsi="Times New Roman"/>
                <w:sz w:val="28"/>
                <w:szCs w:val="28"/>
              </w:rPr>
              <w:t>закон о физической</w:t>
            </w:r>
            <w:r w:rsidR="00B5565B"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65B" w:rsidRPr="00B5565B">
              <w:rPr>
                <w:rFonts w:ascii="Times New Roman" w:hAnsi="Times New Roman"/>
                <w:sz w:val="28"/>
                <w:szCs w:val="28"/>
              </w:rPr>
              <w:t>культуре и спорте</w:t>
            </w:r>
            <w:r w:rsidR="00B5565B"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65B" w:rsidRDefault="00B5565B" w:rsidP="00B5565B">
            <w:pPr>
              <w:pStyle w:val="a5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B5565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https://mirsportschool.edusite.ru/DswMedia/zakonofizicheskoykul-tureisporte.docx</w:t>
              </w:r>
            </w:hyperlink>
            <w:r w:rsidR="00713CB3" w:rsidRPr="00B5565B">
              <w:rPr>
                <w:rFonts w:ascii="Times New Roman" w:hAnsi="Times New Roman"/>
                <w:sz w:val="28"/>
                <w:szCs w:val="28"/>
              </w:rPr>
              <w:t>,</w:t>
            </w:r>
            <w:r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CB3"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8AA" w:rsidRP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308AA">
              <w:rPr>
                <w:rFonts w:ascii="Times New Roman" w:hAnsi="Times New Roman"/>
                <w:sz w:val="28"/>
                <w:szCs w:val="28"/>
              </w:rPr>
              <w:t>методические рекомендации к деятельности спортивных школ</w:t>
            </w:r>
          </w:p>
          <w:p w:rsidR="00713CB3" w:rsidRDefault="00B5565B" w:rsidP="00B5565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" w:history="1">
              <w:r w:rsidRPr="00C12C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https://mirsportschool.edusite.ru/DswMedia/metodicheskierekomendacii2014.pdf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565B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B5565B">
              <w:rPr>
                <w:rFonts w:ascii="Times New Roman" w:hAnsi="Times New Roman"/>
                <w:sz w:val="28"/>
                <w:szCs w:val="28"/>
              </w:rPr>
              <w:t xml:space="preserve"> 2.4.2.2821-10</w:t>
            </w:r>
          </w:p>
          <w:p w:rsidR="00E308AA" w:rsidRPr="00B5565B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C12CB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https://mirsportschool.edusite.ru/DswMedia/sanpmn2014.rtf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hyperlink r:id="rId11" w:tgtFrame="_blank" w:history="1">
              <w:r w:rsidRPr="00E308A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Особенности организации и осуществления образовательной, тренировочной и методической деятельности в области физической культуры и спорта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2" w:history="1">
              <w:r w:rsidRPr="00C12CB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https://mirsportschool.edusite.ru/DswMedia/prikazminsporta-1125.rtf</w:t>
              </w:r>
            </w:hyperlink>
          </w:p>
          <w:p w:rsidR="00542939" w:rsidRPr="006B5339" w:rsidRDefault="00D967E6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16 августа 2013 г. N 645</w:t>
              </w:r>
            </w:hyperlink>
          </w:p>
          <w:p w:rsidR="00542939" w:rsidRPr="006B5339" w:rsidRDefault="00D967E6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"Об утверждении Порядка приема лиц в физкультурно-спортивные организации, созданные Российской Федерацией и осуществляющие спортивную подготовку"</w:t>
              </w:r>
            </w:hyperlink>
            <w:r w:rsidR="00542939" w:rsidRPr="006B5339">
              <w:rPr>
                <w:rFonts w:ascii="Times New Roman" w:hAnsi="Times New Roman"/>
                <w:sz w:val="28"/>
                <w:szCs w:val="28"/>
              </w:rPr>
              <w:t>    </w:t>
            </w:r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39">
              <w:rPr>
                <w:rFonts w:ascii="Times New Roman" w:hAnsi="Times New Roman"/>
                <w:sz w:val="28"/>
                <w:szCs w:val="28"/>
              </w:rPr>
              <w:t>  </w:t>
            </w:r>
            <w:hyperlink r:id="rId15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12 сентября 2013 г. N 730</w:t>
              </w:r>
            </w:hyperlink>
          </w:p>
          <w:p w:rsidR="00542939" w:rsidRPr="006B5339" w:rsidRDefault="00D967E6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</w:t>
              </w:r>
            </w:hyperlink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 </w:t>
            </w:r>
            <w:hyperlink r:id="rId17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12 сентября 2013 г. N 731</w:t>
              </w:r>
            </w:hyperlink>
          </w:p>
          <w:p w:rsidR="00542939" w:rsidRPr="006B5339" w:rsidRDefault="00D967E6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"Об утверждении Порядка приема на обучение по дополнительным предпрофессиональным программам в области физической культуры и спорта"</w:t>
              </w:r>
            </w:hyperlink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</w:t>
            </w:r>
            <w:hyperlink r:id="rId19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от 29 августа 2013 г. N 1008</w:t>
              </w:r>
            </w:hyperlink>
          </w:p>
          <w:p w:rsidR="00542939" w:rsidRPr="006B5339" w:rsidRDefault="00D967E6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«Об утверждении порядка организации и осуществления образовательной деятельности по дополнительным общеобразовательным программам»</w:t>
              </w:r>
            </w:hyperlink>
            <w:hyperlink r:id="rId21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 </w:t>
              </w:r>
            </w:hyperlink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 </w:t>
            </w:r>
            <w:hyperlink r:id="rId22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27 декабря 2013 года № 1125</w:t>
              </w:r>
            </w:hyperlink>
          </w:p>
          <w:p w:rsidR="00542939" w:rsidRPr="006B5339" w:rsidRDefault="00D967E6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  </w:r>
            </w:hyperlink>
          </w:p>
          <w:p w:rsidR="00542939" w:rsidRPr="005429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   </w:t>
            </w:r>
            <w:hyperlink r:id="rId24" w:tgtFrame="_blank" w:history="1">
              <w:proofErr w:type="gramStart"/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Минздрава России от 01.03.2016 N 134н</w:t>
              </w:r>
              <w:r w:rsidRPr="006B5339">
                <w:rPr>
                  <w:rFonts w:ascii="Times New Roman" w:hAnsi="Times New Roman"/>
                  <w:bCs/>
                  <w:sz w:val="28"/>
                  <w:szCs w:val="28"/>
                </w:rPr>
                <w:br/>
              </w:r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</w:t>
              </w:r>
              <w:proofErr w:type="gramEnd"/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 xml:space="preserve"> обороне"</w:t>
              </w:r>
              <w:r w:rsidRPr="006B5339">
                <w:rPr>
                  <w:rFonts w:ascii="Times New Roman" w:hAnsi="Times New Roman"/>
                  <w:bCs/>
                  <w:sz w:val="28"/>
                  <w:szCs w:val="28"/>
                </w:rPr>
                <w:br/>
              </w:r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(Зарегистрировано в Минюсте России 21.06.2016 N 42578)</w:t>
              </w:r>
            </w:hyperlink>
            <w:hyperlink r:id="rId25" w:tgtFrame="_blank" w:history="1">
              <w:r w:rsidRPr="005429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> </w:t>
              </w:r>
            </w:hyperlink>
          </w:p>
          <w:p w:rsidR="00E308AA" w:rsidRP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2A5" w:rsidRPr="00D32199" w:rsidRDefault="002342A5" w:rsidP="002342A5">
            <w:pPr>
              <w:spacing w:after="0" w:line="240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99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 деятельности Учреждения является оказание дополнительных образовательных услуг в области физической культуры и спорта.  </w:t>
            </w:r>
          </w:p>
          <w:p w:rsidR="002342A5" w:rsidRPr="00D32199" w:rsidRDefault="002342A5" w:rsidP="002342A5">
            <w:pPr>
              <w:pStyle w:val="Default"/>
              <w:ind w:firstLine="199"/>
              <w:jc w:val="both"/>
              <w:rPr>
                <w:sz w:val="28"/>
                <w:szCs w:val="28"/>
              </w:rPr>
            </w:pPr>
            <w:r w:rsidRPr="00D32199">
              <w:rPr>
                <w:color w:val="auto"/>
                <w:sz w:val="28"/>
                <w:szCs w:val="28"/>
              </w:rPr>
              <w:t>Основной целью деятельности Учреждения является реализация государственных и муниципальных программ в</w:t>
            </w:r>
            <w:r w:rsidRPr="00D32199">
              <w:rPr>
                <w:sz w:val="28"/>
                <w:szCs w:val="28"/>
              </w:rPr>
              <w:t xml:space="preserve"> области физической </w:t>
            </w:r>
            <w:r w:rsidRPr="00D32199">
              <w:rPr>
                <w:sz w:val="28"/>
                <w:szCs w:val="28"/>
              </w:rPr>
              <w:lastRenderedPageBreak/>
              <w:t>культуры и спорта, организация физкультурно-спортивной работы по дополнительным общеобразовательным  программам.</w:t>
            </w:r>
          </w:p>
          <w:p w:rsidR="002342A5" w:rsidRPr="00D32199" w:rsidRDefault="002342A5" w:rsidP="00E308AA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 w:rsidRPr="00D32199">
              <w:rPr>
                <w:sz w:val="28"/>
                <w:szCs w:val="28"/>
              </w:rPr>
              <w:t xml:space="preserve">Дополнительные общеобразовательные программы подразделяются на общеразвивающие и предпрофессиональные программы. </w:t>
            </w:r>
          </w:p>
          <w:p w:rsidR="002342A5" w:rsidRPr="00D32199" w:rsidRDefault="002342A5" w:rsidP="002342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9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32199">
              <w:rPr>
                <w:rFonts w:ascii="Times New Roman" w:hAnsi="Times New Roman" w:cs="Times New Roman"/>
                <w:sz w:val="28"/>
                <w:szCs w:val="28"/>
              </w:rPr>
              <w:t>Основные задачи Учреждения:</w:t>
            </w:r>
          </w:p>
          <w:p w:rsidR="00AA272A" w:rsidRPr="00AA272A" w:rsidRDefault="002342A5" w:rsidP="00AA272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2A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прав граждан на дополнительное образование;</w:t>
            </w:r>
            <w:r w:rsidRPr="00AA272A">
              <w:rPr>
                <w:rFonts w:ascii="Times New Roman" w:hAnsi="Times New Roman" w:cs="Times New Roman"/>
              </w:rPr>
              <w:t xml:space="preserve">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2A">
              <w:rPr>
                <w:rFonts w:ascii="Times New Roman" w:hAnsi="Times New Roman" w:cs="Times New Roman"/>
                <w:sz w:val="28"/>
                <w:szCs w:val="28"/>
              </w:rPr>
              <w:t>обеспечение охраны здоровья</w:t>
            </w:r>
            <w:r w:rsidR="00CB0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272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</w:t>
            </w:r>
            <w:r w:rsidR="00CB3C19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направленности</w:t>
            </w:r>
            <w:r w:rsidRPr="00AA272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0B8C" w:rsidRP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</w:rPr>
              <w:t>способствование самосовершенствованию, формированию</w:t>
            </w:r>
            <w:r w:rsidR="00CB3C19">
              <w:rPr>
                <w:rFonts w:ascii="Times New Roman" w:hAnsi="Times New Roman" w:cs="Times New Roman"/>
                <w:sz w:val="28"/>
              </w:rPr>
              <w:t xml:space="preserve"> культуры </w:t>
            </w:r>
            <w:r w:rsidRPr="00CB0B8C">
              <w:rPr>
                <w:rFonts w:ascii="Times New Roman" w:hAnsi="Times New Roman" w:cs="Times New Roman"/>
                <w:sz w:val="28"/>
              </w:rPr>
              <w:t xml:space="preserve">здорового образа жизни, развитию физических способностей, морально-этических и волевых качеств;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духовно-нравственного, гражданско-патриотического воспитания учащихся; 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>социализация и адаптация учащихся к жизни в обществе;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непрерывности учебно-тренировочного процесса по этапам подготовки и повышения уровня общей и специальной физической подготовленности учащихся;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учащихся к систематическим занятиям физической культурой и спортом, в том числе детей дошкольного возраста;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турнирах, первенствах, чемпионатах, кубках и других соревнованиях и спортивно-массовых мероприятиях </w:t>
            </w:r>
            <w:r w:rsidR="00CB0B8C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ого, </w:t>
            </w:r>
            <w:r w:rsidR="00CB0B8C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и более высокого уровня;                                                                                                             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>расширение спектра услуг в сфере физкультурной, спортивно-массовой и оздоровительной направленностях;</w:t>
            </w:r>
          </w:p>
          <w:p w:rsidR="002342A5" w:rsidRP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одаренных детей, формирование сборных команд по видам спорта Учреждения</w:t>
            </w:r>
          </w:p>
          <w:p w:rsidR="00CB0B8C" w:rsidRPr="00542939" w:rsidRDefault="00713CB3" w:rsidP="005429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39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об организации </w:t>
            </w:r>
            <w:proofErr w:type="gramStart"/>
            <w:r w:rsidRPr="00542939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  <w:proofErr w:type="gramEnd"/>
            <w:r w:rsidRPr="00542939">
              <w:rPr>
                <w:rFonts w:ascii="Times New Roman" w:hAnsi="Times New Roman"/>
                <w:b/>
                <w:sz w:val="28"/>
                <w:szCs w:val="28"/>
              </w:rPr>
              <w:t xml:space="preserve"> процесса:</w:t>
            </w:r>
          </w:p>
          <w:p w:rsidR="00CB0B8C" w:rsidRPr="00CB0B8C" w:rsidRDefault="00CB0B8C" w:rsidP="0032107F">
            <w:pPr>
              <w:pStyle w:val="a5"/>
              <w:ind w:firstLine="1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B8C">
              <w:rPr>
                <w:rFonts w:ascii="Times New Roman" w:hAnsi="Times New Roman"/>
                <w:sz w:val="28"/>
                <w:szCs w:val="28"/>
              </w:rPr>
              <w:t>Единицей измерения  учебного времени и основной формой организации учебно-воспитательной работы  является учебно-тренировочное занятие.</w:t>
            </w:r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Программный материал рассчитывается на 52 недели учебно-тренировочных  занятий, в том числе 46 недель в условиях спортивной школы, и 6 недель в условиях спортивно</w:t>
            </w:r>
            <w:r w:rsidR="00CB3C19">
              <w:rPr>
                <w:color w:val="auto"/>
                <w:sz w:val="28"/>
                <w:szCs w:val="28"/>
              </w:rPr>
              <w:t>-оздоровительно</w:t>
            </w:r>
            <w:r>
              <w:rPr>
                <w:color w:val="auto"/>
                <w:sz w:val="28"/>
                <w:szCs w:val="28"/>
              </w:rPr>
              <w:t>го лагеря или по индивидуальным планам учащихся на период их активного отдыха.</w:t>
            </w:r>
            <w:proofErr w:type="gramEnd"/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Обучение и воспитание в Учреждении ведется на русском языке.</w:t>
            </w:r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>
              <w:rPr>
                <w:color w:val="auto"/>
                <w:sz w:val="28"/>
                <w:szCs w:val="28"/>
              </w:rPr>
              <w:t>образовательного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процесса и режим занятий учащихся регламентируются учебным планом, планом-графиком, расписанием учебно-тренировочных занятий и локальными актами разрабатываемыми Учреждением.</w:t>
            </w:r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Продолжительность учебного занятия соответствует академическому часу, и устанавливается в зависимости от возрастных и психофизиологических особенностей учащихся.</w:t>
            </w:r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летний период Учреждение работает по специальному расписанию с постоянным или переменным составом учащихся.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521"/>
              <w:gridCol w:w="2890"/>
              <w:gridCol w:w="1524"/>
              <w:gridCol w:w="1672"/>
              <w:gridCol w:w="1727"/>
            </w:tblGrid>
            <w:tr w:rsidR="0032107F" w:rsidRPr="005F6699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Отделение</w:t>
                  </w:r>
                </w:p>
              </w:tc>
              <w:tc>
                <w:tcPr>
                  <w:tcW w:w="1595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Кол-во уч-ся</w:t>
                  </w:r>
                </w:p>
              </w:tc>
              <w:tc>
                <w:tcPr>
                  <w:tcW w:w="1716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Юноши</w:t>
                  </w:r>
                </w:p>
              </w:tc>
              <w:tc>
                <w:tcPr>
                  <w:tcW w:w="1761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Девушки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футбол </w:t>
                  </w:r>
                </w:p>
              </w:tc>
              <w:tc>
                <w:tcPr>
                  <w:tcW w:w="1595" w:type="dxa"/>
                </w:tcPr>
                <w:p w:rsidR="0032107F" w:rsidRPr="00625309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128</w:t>
                  </w:r>
                </w:p>
              </w:tc>
              <w:tc>
                <w:tcPr>
                  <w:tcW w:w="1716" w:type="dxa"/>
                </w:tcPr>
                <w:p w:rsidR="0032107F" w:rsidRPr="00625309" w:rsidRDefault="00FE7B04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1761" w:type="dxa"/>
                </w:tcPr>
                <w:p w:rsidR="0032107F" w:rsidRPr="00625309" w:rsidRDefault="00FE7B04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скалолазание</w:t>
                  </w:r>
                </w:p>
              </w:tc>
              <w:tc>
                <w:tcPr>
                  <w:tcW w:w="1595" w:type="dxa"/>
                </w:tcPr>
                <w:p w:rsidR="0032107F" w:rsidRPr="009A261D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C169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6" w:type="dxa"/>
                </w:tcPr>
                <w:p w:rsidR="0032107F" w:rsidRPr="009A261D" w:rsidRDefault="00FE7B04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761" w:type="dxa"/>
                </w:tcPr>
                <w:p w:rsidR="0032107F" w:rsidRPr="009A261D" w:rsidRDefault="00FE7B04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3210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вольная </w:t>
                  </w: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борьба</w:t>
                  </w:r>
                </w:p>
              </w:tc>
              <w:tc>
                <w:tcPr>
                  <w:tcW w:w="1595" w:type="dxa"/>
                </w:tcPr>
                <w:p w:rsidR="0032107F" w:rsidRPr="00E90FD8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716" w:type="dxa"/>
                </w:tcPr>
                <w:p w:rsidR="0032107F" w:rsidRPr="00E90FD8" w:rsidRDefault="00FE7B04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761" w:type="dxa"/>
                </w:tcPr>
                <w:p w:rsidR="0032107F" w:rsidRPr="00E90FD8" w:rsidRDefault="00FE7B04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3210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баскетбол</w:t>
                  </w:r>
                </w:p>
              </w:tc>
              <w:tc>
                <w:tcPr>
                  <w:tcW w:w="1595" w:type="dxa"/>
                </w:tcPr>
                <w:p w:rsidR="0032107F" w:rsidRPr="007E2A22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716" w:type="dxa"/>
                </w:tcPr>
                <w:p w:rsidR="0032107F" w:rsidRPr="007E2A22" w:rsidRDefault="00D40CCA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61" w:type="dxa"/>
                </w:tcPr>
                <w:p w:rsidR="0032107F" w:rsidRPr="007E2A22" w:rsidRDefault="00D40CCA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3210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бокс</w:t>
                  </w:r>
                </w:p>
              </w:tc>
              <w:tc>
                <w:tcPr>
                  <w:tcW w:w="1595" w:type="dxa"/>
                </w:tcPr>
                <w:p w:rsidR="0032107F" w:rsidRPr="00054DDE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716" w:type="dxa"/>
                </w:tcPr>
                <w:p w:rsidR="0032107F" w:rsidRPr="00054DDE" w:rsidRDefault="005A1241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761" w:type="dxa"/>
                </w:tcPr>
                <w:p w:rsidR="0032107F" w:rsidRPr="00054DDE" w:rsidRDefault="005A1241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художественная гимнастика</w:t>
                  </w:r>
                </w:p>
              </w:tc>
              <w:tc>
                <w:tcPr>
                  <w:tcW w:w="1595" w:type="dxa"/>
                </w:tcPr>
                <w:p w:rsidR="0032107F" w:rsidRPr="00B07F88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716" w:type="dxa"/>
                </w:tcPr>
                <w:p w:rsidR="0032107F" w:rsidRPr="00B07F88" w:rsidRDefault="00D40CCA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61" w:type="dxa"/>
                </w:tcPr>
                <w:p w:rsidR="0032107F" w:rsidRPr="00B07F88" w:rsidRDefault="00D40CCA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35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964" w:type="dxa"/>
                </w:tcPr>
                <w:p w:rsidR="0032107F" w:rsidRPr="005F6699" w:rsidRDefault="00CB3C19" w:rsidP="003210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каратэ</w:t>
                  </w:r>
                </w:p>
              </w:tc>
              <w:tc>
                <w:tcPr>
                  <w:tcW w:w="1595" w:type="dxa"/>
                </w:tcPr>
                <w:p w:rsidR="0032107F" w:rsidRPr="00E8388A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1716" w:type="dxa"/>
                </w:tcPr>
                <w:p w:rsidR="0032107F" w:rsidRPr="00E8388A" w:rsidRDefault="00D40CCA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761" w:type="dxa"/>
                </w:tcPr>
                <w:p w:rsidR="0032107F" w:rsidRPr="00E8388A" w:rsidRDefault="00D40CCA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964" w:type="dxa"/>
                </w:tcPr>
                <w:p w:rsidR="0032107F" w:rsidRPr="005F6699" w:rsidRDefault="0032107F" w:rsidP="0032107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спортивный туризм</w:t>
                  </w:r>
                </w:p>
              </w:tc>
              <w:tc>
                <w:tcPr>
                  <w:tcW w:w="1595" w:type="dxa"/>
                </w:tcPr>
                <w:p w:rsidR="0032107F" w:rsidRPr="00C6121F" w:rsidRDefault="00CB3C19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46</w:t>
                  </w:r>
                </w:p>
              </w:tc>
              <w:tc>
                <w:tcPr>
                  <w:tcW w:w="1716" w:type="dxa"/>
                </w:tcPr>
                <w:p w:rsidR="0032107F" w:rsidRPr="00C6121F" w:rsidRDefault="00447390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761" w:type="dxa"/>
                </w:tcPr>
                <w:p w:rsidR="0032107F" w:rsidRPr="00C6121F" w:rsidRDefault="00AE0E0E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32107F" w:rsidRPr="00802114" w:rsidTr="0032107F">
              <w:tc>
                <w:tcPr>
                  <w:tcW w:w="52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964" w:type="dxa"/>
                </w:tcPr>
                <w:p w:rsidR="0032107F" w:rsidRPr="005F6699" w:rsidRDefault="0032107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F669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595" w:type="dxa"/>
                </w:tcPr>
                <w:p w:rsidR="0032107F" w:rsidRPr="00D27457" w:rsidRDefault="00C1694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392</w:t>
                  </w:r>
                </w:p>
              </w:tc>
              <w:tc>
                <w:tcPr>
                  <w:tcW w:w="1716" w:type="dxa"/>
                </w:tcPr>
                <w:p w:rsidR="0032107F" w:rsidRPr="00D27457" w:rsidRDefault="00C1694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271</w:t>
                  </w:r>
                </w:p>
              </w:tc>
              <w:tc>
                <w:tcPr>
                  <w:tcW w:w="1761" w:type="dxa"/>
                </w:tcPr>
                <w:p w:rsidR="0032107F" w:rsidRPr="00D27457" w:rsidRDefault="00C1694F" w:rsidP="0054293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121</w:t>
                  </w:r>
                </w:p>
              </w:tc>
            </w:tr>
          </w:tbl>
          <w:p w:rsidR="00713CB3" w:rsidRPr="00713CB3" w:rsidRDefault="00713CB3" w:rsidP="0032107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Качество предоставления образовательных услуг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 xml:space="preserve">Данные о достижениях участников и призеров </w:t>
            </w:r>
            <w:r w:rsidR="00956BFA">
              <w:rPr>
                <w:rFonts w:ascii="Times New Roman" w:hAnsi="Times New Roman"/>
                <w:sz w:val="28"/>
                <w:szCs w:val="28"/>
              </w:rPr>
              <w:t xml:space="preserve">видовых 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 олимпиад, конкурсов, соревнований и викторин.</w:t>
            </w:r>
          </w:p>
          <w:p w:rsidR="001140AD" w:rsidRPr="00F3405C" w:rsidRDefault="001140AD" w:rsidP="001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3405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Спортивные мероприятия, работа МБУ ДО «ДЮСШ»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140AD" w:rsidRPr="00F3405C" w:rsidRDefault="001140AD" w:rsidP="00114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340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Футбол: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С  января  по март – Первенство РО по мини-футболу с разъездами по области:</w:t>
            </w:r>
          </w:p>
          <w:p w:rsidR="001140AD" w:rsidRPr="006A5DB3" w:rsidRDefault="00C1694F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ахты 11.01.2020: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140AD" w:rsidRPr="006A5DB3" w:rsidRDefault="00442C59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 xml:space="preserve">п.М.Курган 18.01.2020 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среди учащихся 200</w:t>
            </w:r>
            <w:r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гг.р.;</w:t>
            </w:r>
          </w:p>
          <w:p w:rsidR="001140AD" w:rsidRPr="006A5DB3" w:rsidRDefault="00442C59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окровское 25.01.2020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среди учащихся 200</w:t>
            </w:r>
            <w:r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956BFA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гг.р.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F6A00" w:rsidRPr="006A5DB3" w:rsidRDefault="002F6A00" w:rsidP="002F6A00">
            <w:pPr>
              <w:pStyle w:val="a5"/>
              <w:numPr>
                <w:ilvl w:val="0"/>
                <w:numId w:val="5"/>
              </w:numPr>
              <w:spacing w:line="276" w:lineRule="auto"/>
              <w:ind w:left="-426" w:right="-1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окровское 08.02.2020: среди учащихся 2009-2010гг.р</w:t>
            </w:r>
            <w:r w:rsidR="00956BFA" w:rsidRPr="006A5D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140AD" w:rsidRPr="006A5DB3" w:rsidRDefault="001472F0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 xml:space="preserve">атвеев Курган  15.02.2020 </w:t>
            </w:r>
            <w:r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>- среди учащихся 2007-2008</w:t>
            </w:r>
            <w:r w:rsidR="001140AD" w:rsidRPr="006A5D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гг.р., </w:t>
            </w:r>
          </w:p>
          <w:p w:rsidR="00CA69E0" w:rsidRPr="006A5DB3" w:rsidRDefault="00CA69E0" w:rsidP="001140AD">
            <w:pPr>
              <w:spacing w:after="0" w:line="240" w:lineRule="auto"/>
              <w:ind w:left="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открытый турнир по футболу среди учащихся 2008-2009 и 2010-2011гг.р.  в п.М.Курган 14.11.2020</w:t>
            </w:r>
          </w:p>
          <w:p w:rsidR="00CA69E0" w:rsidRPr="006A5DB3" w:rsidRDefault="00CA69E0" w:rsidP="001140AD">
            <w:pPr>
              <w:spacing w:after="0" w:line="240" w:lineRule="auto"/>
              <w:ind w:left="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Первенства МБУ ДО ДЮСШ «Радуга» по футболу, посвященному Дню матери, х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еселый 28 ноября 2020 года</w:t>
            </w:r>
          </w:p>
          <w:p w:rsidR="001140AD" w:rsidRPr="006A5DB3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A5D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Скалолазание:</w:t>
            </w:r>
          </w:p>
          <w:p w:rsidR="001472F0" w:rsidRPr="006A5DB3" w:rsidRDefault="001472F0" w:rsidP="001472F0">
            <w:pPr>
              <w:pStyle w:val="a5"/>
              <w:spacing w:line="276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Областной фестиваль по скалолазанию г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овочеркасск  01.03.2020</w:t>
            </w:r>
          </w:p>
          <w:p w:rsidR="001140AD" w:rsidRPr="006A5DB3" w:rsidRDefault="001140AD" w:rsidP="001140AD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0" w:name="_GoBack"/>
            <w:r w:rsidRPr="006A5DB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Художественная гимнастика:</w:t>
            </w:r>
          </w:p>
          <w:p w:rsidR="001140AD" w:rsidRPr="006A5DB3" w:rsidRDefault="00D66E3C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областном турнире по художественной гимнастике с выездом в г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аменск-Шахтинский 31.01. - 02.02.2020</w:t>
            </w:r>
            <w:bookmarkEnd w:id="0"/>
          </w:p>
          <w:p w:rsidR="00CA69E0" w:rsidRPr="006A5DB3" w:rsidRDefault="001472F0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lastRenderedPageBreak/>
              <w:t>Открытый турнир по художественной гимнастике «Весенняя капель» г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 xml:space="preserve">ксай </w:t>
            </w:r>
          </w:p>
          <w:p w:rsidR="001472F0" w:rsidRPr="006A5DB3" w:rsidRDefault="001472F0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 xml:space="preserve">06.03.2020 </w:t>
            </w:r>
          </w:p>
          <w:p w:rsidR="001472F0" w:rsidRPr="006A5DB3" w:rsidRDefault="001472F0" w:rsidP="001472F0">
            <w:pPr>
              <w:pStyle w:val="a5"/>
              <w:ind w:left="35"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Чемпионат Ростовской области по художественной гимнастике г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остов-на-Дону 15.03.2020</w:t>
            </w:r>
          </w:p>
          <w:p w:rsidR="001472F0" w:rsidRPr="006A5DB3" w:rsidRDefault="00CA69E0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Первенство МБУ ДО ДЮСШ «Радуга» по художественной гимнастике,  сл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>утейниково 28 ноября 2020</w:t>
            </w:r>
          </w:p>
          <w:p w:rsidR="00956BFA" w:rsidRPr="006A5DB3" w:rsidRDefault="00956BFA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он-лайн соревнования «Первенство Ростовской области по художественной гимнастике» 04-05 декабря 2020 года</w:t>
            </w:r>
          </w:p>
          <w:p w:rsidR="00956BFA" w:rsidRPr="006A5DB3" w:rsidRDefault="00956BFA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областные он-лайн соревнования «Первенство Ростовской области по художественной гимнастике» 18-20 декабря 2020 года</w:t>
            </w:r>
          </w:p>
          <w:p w:rsidR="00956BFA" w:rsidRPr="006A5DB3" w:rsidRDefault="00956BFA" w:rsidP="002F6A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A00" w:rsidRPr="006A5DB3" w:rsidRDefault="002F6A00" w:rsidP="002F6A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6A5DB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Бокс:</w:t>
            </w:r>
          </w:p>
          <w:p w:rsidR="00956BFA" w:rsidRPr="006A5DB3" w:rsidRDefault="00956BFA" w:rsidP="002F6A00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2F6A00" w:rsidRPr="006A5DB3" w:rsidRDefault="002F6A00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A5DB3">
              <w:rPr>
                <w:rFonts w:ascii="Times New Roman" w:hAnsi="Times New Roman"/>
                <w:sz w:val="28"/>
                <w:szCs w:val="28"/>
              </w:rPr>
              <w:t>Первенстве г</w:t>
            </w:r>
            <w:proofErr w:type="gramStart"/>
            <w:r w:rsidRPr="006A5DB3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Pr="006A5DB3">
              <w:rPr>
                <w:rFonts w:ascii="Times New Roman" w:hAnsi="Times New Roman"/>
                <w:sz w:val="28"/>
                <w:szCs w:val="28"/>
              </w:rPr>
              <w:t xml:space="preserve">ахты,  посвященного освобождению города от немецко-фашистских захватчиков в </w:t>
            </w:r>
            <w:proofErr w:type="spellStart"/>
            <w:r w:rsidRPr="006A5DB3"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6A5DB3">
              <w:rPr>
                <w:rFonts w:ascii="Times New Roman" w:hAnsi="Times New Roman"/>
                <w:sz w:val="28"/>
                <w:szCs w:val="28"/>
              </w:rPr>
              <w:t xml:space="preserve"> и Дню защитника Отечества среди юношей 13-14 лет и 15-16 лет</w:t>
            </w:r>
          </w:p>
          <w:p w:rsidR="002F6A00" w:rsidRPr="0032107F" w:rsidRDefault="002F6A00" w:rsidP="0054293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Внутреннее оценивание качества образования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AE" w:rsidRPr="0032107F" w:rsidRDefault="008E03AE" w:rsidP="008E03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A7A09">
              <w:rPr>
                <w:rFonts w:ascii="Times New Roman" w:hAnsi="Times New Roman"/>
                <w:sz w:val="28"/>
                <w:szCs w:val="28"/>
              </w:rPr>
              <w:t>Положение о внутренней системе оценки качества образования»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>; выявленный показатель качества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85%</w:t>
            </w:r>
          </w:p>
          <w:p w:rsidR="008E03AE" w:rsidRDefault="008E03AE" w:rsidP="008E03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>езультаты удовлетворенности родителей учащихся качеством учебно-воспитательного процесса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(УВП)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, полученные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ходе анонимного анкетирования: 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проучаствовало в опросе более 40% родителей учащихся. </w:t>
            </w:r>
            <w:proofErr w:type="gramEnd"/>
          </w:p>
          <w:p w:rsidR="00713CB3" w:rsidRPr="0032107F" w:rsidRDefault="008E03AE" w:rsidP="008E03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96% родителей удовлетворены качеством предоставления услуг и качеством УВП. 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Кадровая укомплектованность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в школе работает 12 тренеров-преподавателей, 9 во 2-м полугодии 2019-2020 учебного года и 12 в 1-м полугодии 2020-2021 учебного года. 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Отделение футбола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укомплектовано 3 тренерами-преподавателями, у всех высшее образование,  2 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аттестованы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соответствие , 1 – вновь прибывший молодой специалист.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На отделении скалолазания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работают 2 опытных тренера-преподавателя, с высшим физкультурным образованием, стаж работы у обоих тренеров более 20-ти лет, один из них имеет высшую квалификационную категорию, другой -  первую.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отделении спортивного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два тренера-преподавателя, один из которых имеет высшее физкультурное образование и первую квалификационную категорию, стаж работы более 30-ти лет. 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Другой имеет средне-профессиональное  физкультурное образование, соответствие занимаемой должности, стаж работы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более 10-ти лет.  В настоящий момент находится в отпуске по уходу за ребенком.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остальных отделениях – </w:t>
            </w:r>
            <w:r w:rsidRPr="002D31F1">
              <w:rPr>
                <w:rFonts w:ascii="Times New Roman" w:hAnsi="Times New Roman"/>
                <w:b/>
                <w:sz w:val="28"/>
                <w:szCs w:val="28"/>
              </w:rPr>
              <w:t xml:space="preserve">баскетбол, художественная гимнастика, бокс, вольная борьба,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каратэ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работает по одному тренеру-преподавателю. Трое имеют высшее физкультурное образование – это тренеры преподаватели по боксу, вольной борьбе и художественной гимнастике.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 по баскетболу заканчивает обучение в ССОУ. Тренер-преподаватель отделения каратэ – молодой вновь прибывший специалист, окончивший ССОУ</w:t>
            </w:r>
            <w:r w:rsidR="00BB0917">
              <w:rPr>
                <w:rFonts w:ascii="Times New Roman" w:hAnsi="Times New Roman"/>
                <w:sz w:val="28"/>
                <w:szCs w:val="28"/>
              </w:rPr>
              <w:t xml:space="preserve"> физкультурной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B0917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декабре 2020 года тренер-преподаватель отделения художественной гимнастики защитился на высшую квалификационную категорию. 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 по вольной борьбе имеет первую квалификационную категорию, по боксу - соответствие.</w:t>
            </w:r>
          </w:p>
          <w:p w:rsidR="008E03AE" w:rsidRDefault="008E03AE" w:rsidP="008E03A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Тренер-преподаватель по баскетболу – молодой специалист, обучается в средне-специальном заведении физкультурной направленности. Тренерский опыт только начат.</w:t>
            </w:r>
          </w:p>
          <w:p w:rsidR="00713CB3" w:rsidRPr="0032107F" w:rsidRDefault="008E03AE" w:rsidP="008E03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тренера-преподавателя периодически прошли курсы повышения квалификации в 2020 году, согласно запланированному графику.</w:t>
            </w:r>
          </w:p>
        </w:tc>
      </w:tr>
      <w:tr w:rsidR="00BB0917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Pr="0032107F" w:rsidRDefault="00BB0917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Методическое обеспечение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Pr="0032107F" w:rsidRDefault="00BB0917" w:rsidP="00E070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скудное, слабое. Имеется в достаточном объеме специальная литература лишь по футболу.</w:t>
            </w:r>
          </w:p>
        </w:tc>
      </w:tr>
      <w:tr w:rsidR="00BB0917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Pr="0032107F" w:rsidRDefault="00BB0917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Библиотечно-информационное обеспечение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Pr="003D13BC" w:rsidRDefault="00BB0917" w:rsidP="00BB0917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3BC">
              <w:rPr>
                <w:rFonts w:ascii="Times New Roman" w:hAnsi="Times New Roman"/>
                <w:sz w:val="28"/>
                <w:szCs w:val="28"/>
              </w:rPr>
              <w:t>Библиотеки нет, доступа для учеников к электронным учебным ресурсам нет.</w:t>
            </w:r>
          </w:p>
          <w:p w:rsidR="00BB0917" w:rsidRPr="0032107F" w:rsidRDefault="00BB0917" w:rsidP="00E07074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D13BC">
              <w:rPr>
                <w:rFonts w:ascii="Times New Roman" w:hAnsi="Times New Roman"/>
                <w:sz w:val="28"/>
                <w:szCs w:val="28"/>
              </w:rPr>
              <w:t>Педагоги могут использовать компьютер при наличии свободного времени у сотрудника, работающего за ним</w:t>
            </w:r>
            <w:r w:rsidR="00E070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0917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Pr="0032107F" w:rsidRDefault="00BB0917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Default="00BB0917" w:rsidP="00BB0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 имеет следующее материально-техническое обеспечение: здание в оперативном управлении площадью – 1172 кв</w:t>
            </w:r>
            <w:proofErr w:type="gramStart"/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BB0917" w:rsidRPr="00A36F29" w:rsidRDefault="00BB0917" w:rsidP="00BB0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r w:rsidRPr="00A36F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здании ДЮСШ «Радуга» имеются спортивные залы для проведения занятий по волейболу, баскетболу, мини-футболу, художественной гимнастике, борьбе, спортивного туризма, фитнес-аэробики, имеется скалодром. </w:t>
            </w:r>
          </w:p>
          <w:p w:rsidR="00BB0917" w:rsidRPr="00A36F29" w:rsidRDefault="00BB0917" w:rsidP="00BB091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36F29">
              <w:rPr>
                <w:rFonts w:ascii="Times New Roman" w:eastAsia="Times New Roman" w:hAnsi="Times New Roman"/>
                <w:bCs/>
                <w:sz w:val="28"/>
                <w:szCs w:val="28"/>
              </w:rPr>
              <w:t>Есть кабинет руководителя, методический кабинет, кабинет завхоза, комната отдыха для персонала, тренерская, помещение для спортивного инвентаря, раздевалки, душевые комнаты, санузлы, фойе.</w:t>
            </w:r>
            <w:proofErr w:type="gramEnd"/>
          </w:p>
          <w:p w:rsidR="00BB0917" w:rsidRPr="00A36F29" w:rsidRDefault="00BB0917" w:rsidP="00BB09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здание одноэтажное площадью – 936 кв.м.,</w:t>
            </w:r>
          </w:p>
          <w:p w:rsidR="00BB0917" w:rsidRPr="00A36F29" w:rsidRDefault="00BB0917" w:rsidP="00BB09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большой спортивный зал – 540 кв.м.</w:t>
            </w:r>
            <w:r w:rsidRPr="00A36F29">
              <w:rPr>
                <w:sz w:val="28"/>
                <w:szCs w:val="28"/>
              </w:rPr>
              <w:t xml:space="preserve"> </w:t>
            </w:r>
          </w:p>
          <w:p w:rsidR="00BB0917" w:rsidRPr="00A36F29" w:rsidRDefault="00BB0917" w:rsidP="00BB09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lastRenderedPageBreak/>
              <w:t>- средний спортивный зал – 99,45 кв.м.</w:t>
            </w:r>
          </w:p>
          <w:p w:rsidR="00BB0917" w:rsidRDefault="00BB0917" w:rsidP="00BB09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тренажерный зал расположен на 1 этаже</w:t>
            </w:r>
          </w:p>
          <w:p w:rsidR="00E07074" w:rsidRDefault="00BB0917" w:rsidP="00BB09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безвозмездной основе  арендованы залы </w:t>
            </w:r>
          </w:p>
          <w:p w:rsidR="00E07074" w:rsidRDefault="00BB0917" w:rsidP="00BB0917">
            <w:pPr>
              <w:pStyle w:val="a5"/>
              <w:numPr>
                <w:ilvl w:val="0"/>
                <w:numId w:val="4"/>
              </w:numPr>
              <w:ind w:left="0" w:firstLine="2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>художественной гимнастик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 баскетбола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 xml:space="preserve">(683,4 кв.м., на базе МБУ «Кутейниковская СОШ», сл. Кутейниковская, ул. Булановой, </w:t>
            </w:r>
            <w:r>
              <w:rPr>
                <w:rFonts w:ascii="Times New Roman" w:hAnsi="Times New Roman"/>
                <w:sz w:val="28"/>
                <w:szCs w:val="28"/>
              </w:rPr>
              <w:t>9) расположен на 1 этаже;</w:t>
            </w:r>
          </w:p>
          <w:p w:rsidR="00E07074" w:rsidRDefault="00BB0917" w:rsidP="00BB0917">
            <w:pPr>
              <w:pStyle w:val="a5"/>
              <w:numPr>
                <w:ilvl w:val="0"/>
                <w:numId w:val="4"/>
              </w:numPr>
              <w:ind w:left="0" w:firstLine="257"/>
              <w:rPr>
                <w:rFonts w:ascii="Times New Roman" w:hAnsi="Times New Roman"/>
                <w:sz w:val="28"/>
                <w:szCs w:val="28"/>
              </w:rPr>
            </w:pPr>
            <w:r w:rsidRPr="00E07074">
              <w:rPr>
                <w:rFonts w:ascii="Times New Roman" w:hAnsi="Times New Roman"/>
                <w:sz w:val="28"/>
                <w:szCs w:val="28"/>
              </w:rPr>
              <w:t>для вольной борьбы и бокса (на базе МБОУ «Родионово-Несветайская СОШ №7»</w:t>
            </w:r>
            <w:r w:rsidR="00750B79" w:rsidRPr="00E07074">
              <w:rPr>
                <w:rFonts w:ascii="Times New Roman" w:hAnsi="Times New Roman"/>
                <w:sz w:val="28"/>
                <w:szCs w:val="28"/>
              </w:rPr>
              <w:t xml:space="preserve"> - зал</w:t>
            </w:r>
            <w:proofErr w:type="gramStart"/>
            <w:r w:rsidRPr="00E07074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  <w:r w:rsidRPr="00E070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0917" w:rsidRDefault="00BB0917" w:rsidP="00BB0917">
            <w:pPr>
              <w:pStyle w:val="a5"/>
              <w:numPr>
                <w:ilvl w:val="0"/>
                <w:numId w:val="4"/>
              </w:numPr>
              <w:ind w:left="0" w:firstLine="257"/>
              <w:rPr>
                <w:rFonts w:ascii="Times New Roman" w:hAnsi="Times New Roman"/>
                <w:sz w:val="28"/>
                <w:szCs w:val="28"/>
              </w:rPr>
            </w:pPr>
            <w:r w:rsidRPr="00E07074">
              <w:rPr>
                <w:rFonts w:ascii="Times New Roman" w:hAnsi="Times New Roman"/>
                <w:sz w:val="28"/>
                <w:szCs w:val="28"/>
              </w:rPr>
              <w:t>для футбола</w:t>
            </w:r>
            <w:r w:rsidR="00E07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7074">
              <w:rPr>
                <w:rFonts w:ascii="Times New Roman" w:hAnsi="Times New Roman"/>
                <w:sz w:val="28"/>
                <w:szCs w:val="28"/>
              </w:rPr>
              <w:t>(на базе МБОУ «Дарьевская СОШ» - зал, МБОУ «Болдыревская ООШ» - зал</w:t>
            </w:r>
            <w:r w:rsidR="00E07074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E07074" w:rsidRPr="00E07074" w:rsidRDefault="00E07074" w:rsidP="00BB0917">
            <w:pPr>
              <w:pStyle w:val="a5"/>
              <w:numPr>
                <w:ilvl w:val="0"/>
                <w:numId w:val="4"/>
              </w:numPr>
              <w:ind w:left="0" w:firstLine="2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футбола (на базе МБОУ «</w:t>
            </w:r>
            <w:proofErr w:type="gramStart"/>
            <w:r w:rsidR="00956BFA">
              <w:rPr>
                <w:rFonts w:ascii="Times New Roman" w:hAnsi="Times New Roman"/>
                <w:sz w:val="28"/>
                <w:szCs w:val="28"/>
              </w:rPr>
              <w:t>Куйбышевская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СОШ» - зал)</w:t>
            </w:r>
          </w:p>
          <w:p w:rsidR="00BB0917" w:rsidRDefault="00BB0917" w:rsidP="00BB091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br/>
            </w:r>
            <w:r w:rsidRPr="0009529D">
              <w:rPr>
                <w:rFonts w:ascii="Times New Roman" w:hAnsi="Times New Roman"/>
                <w:b/>
                <w:sz w:val="28"/>
                <w:szCs w:val="28"/>
              </w:rPr>
              <w:t>Медицинского кабинета нет.</w:t>
            </w:r>
          </w:p>
          <w:p w:rsidR="00BB0917" w:rsidRPr="0009529D" w:rsidRDefault="00BB0917" w:rsidP="00BB0917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B0917" w:rsidRPr="00A36F29" w:rsidRDefault="00BB0917" w:rsidP="00BB0917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 xml:space="preserve">Все помещения соответствуют санитарно-гигиеническим требованиям и нормам </w:t>
            </w:r>
            <w:proofErr w:type="gramStart"/>
            <w:r w:rsidRPr="00A36F29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gramEnd"/>
            <w:r w:rsidRPr="00A36F29">
              <w:rPr>
                <w:rFonts w:ascii="Times New Roman" w:hAnsi="Times New Roman"/>
                <w:sz w:val="28"/>
                <w:szCs w:val="28"/>
              </w:rPr>
              <w:t xml:space="preserve"> безопасности.</w:t>
            </w:r>
          </w:p>
          <w:p w:rsidR="00BB0917" w:rsidRPr="00A36F29" w:rsidRDefault="00BB0917" w:rsidP="00BB0917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В школе имеются один персональный компьютер, 2 ноутбука.</w:t>
            </w:r>
          </w:p>
          <w:p w:rsidR="00BB0917" w:rsidRPr="00A36F29" w:rsidRDefault="00BB0917" w:rsidP="00BB0917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Школа имеет электронный адрес и официальный сайт.</w:t>
            </w:r>
          </w:p>
          <w:p w:rsidR="00BB0917" w:rsidRPr="00A36F29" w:rsidRDefault="00BB0917" w:rsidP="00BB0917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29">
              <w:rPr>
                <w:rFonts w:ascii="Times New Roman" w:hAnsi="Times New Roman"/>
                <w:b/>
                <w:bCs/>
                <w:color w:val="0000CD"/>
                <w:sz w:val="28"/>
                <w:szCs w:val="28"/>
              </w:rPr>
              <w:t>Спортивные сооружения</w:t>
            </w:r>
          </w:p>
          <w:p w:rsidR="00BB0917" w:rsidRPr="00A36F29" w:rsidRDefault="00BB0917" w:rsidP="00BB0917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29">
              <w:rPr>
                <w:rFonts w:ascii="Times New Roman" w:hAnsi="Times New Roman"/>
                <w:bCs/>
                <w:sz w:val="28"/>
                <w:szCs w:val="28"/>
              </w:rPr>
              <w:t>Спортивная площадка футбольная – 1,</w:t>
            </w:r>
            <w:r w:rsidRPr="00A36F29">
              <w:rPr>
                <w:sz w:val="28"/>
                <w:szCs w:val="28"/>
              </w:rPr>
              <w:t xml:space="preserve"> 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>240 кв.м.</w:t>
            </w:r>
          </w:p>
          <w:p w:rsidR="00BB0917" w:rsidRPr="00A36F29" w:rsidRDefault="00BB0917" w:rsidP="00BB0917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29">
              <w:rPr>
                <w:rFonts w:ascii="Times New Roman" w:hAnsi="Times New Roman"/>
                <w:bCs/>
                <w:sz w:val="28"/>
                <w:szCs w:val="28"/>
              </w:rPr>
              <w:t xml:space="preserve"> для пляжного волейбола – 1, 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>162кв.м.</w:t>
            </w:r>
          </w:p>
          <w:p w:rsidR="00BB0917" w:rsidRPr="00A36F29" w:rsidRDefault="00BB0917" w:rsidP="00BB0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Использование Интернета в образовательном процессе:</w:t>
            </w:r>
          </w:p>
          <w:p w:rsidR="00BB0917" w:rsidRPr="00A36F29" w:rsidRDefault="00BB0917" w:rsidP="00BB0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электронная почта;</w:t>
            </w:r>
          </w:p>
          <w:p w:rsidR="00BB0917" w:rsidRDefault="00BB0917" w:rsidP="00BB09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 w:rsidRPr="00A36F29">
              <w:rPr>
                <w:rFonts w:ascii="Times New Roman" w:hAnsi="Times New Roman"/>
                <w:sz w:val="28"/>
                <w:szCs w:val="28"/>
              </w:rPr>
              <w:t>веб-сайт</w:t>
            </w:r>
            <w:proofErr w:type="spellEnd"/>
          </w:p>
          <w:p w:rsidR="00BB0917" w:rsidRPr="00A36F29" w:rsidRDefault="00BB0917" w:rsidP="00BB0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Педагогические работники и обслуживающий персонал, работа которых связана с детьми, проходят медицинский осмотр 1 раз в год.</w:t>
            </w:r>
          </w:p>
          <w:p w:rsidR="00BB0917" w:rsidRPr="00A36F29" w:rsidRDefault="00BB0917" w:rsidP="00BB091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ДЮСШ проходят медицинский осмотр перед проведением соревнований, а также ежегодную диспансеризацию для участников областных и федеральных соревнований.</w:t>
            </w:r>
          </w:p>
          <w:p w:rsidR="00BB0917" w:rsidRPr="0032107F" w:rsidRDefault="00BB0917" w:rsidP="00BB091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0917" w:rsidRPr="00713CB3" w:rsidTr="00B5565B">
        <w:trPr>
          <w:tblCellSpacing w:w="22" w:type="dxa"/>
        </w:trPr>
        <w:tc>
          <w:tcPr>
            <w:tcW w:w="1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Pr="0032107F" w:rsidRDefault="00BB0917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Статистическая часть</w:t>
            </w:r>
          </w:p>
        </w:tc>
      </w:tr>
      <w:tr w:rsidR="00BB0917" w:rsidRPr="00713CB3" w:rsidTr="00940E9C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917" w:rsidRPr="0032107F" w:rsidRDefault="00BB0917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BFA" w:rsidRDefault="006A5DB3" w:rsidP="00956BF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56BFA" w:rsidRPr="0032107F">
              <w:rPr>
                <w:rFonts w:ascii="Times New Roman" w:hAnsi="Times New Roman"/>
                <w:sz w:val="28"/>
                <w:szCs w:val="28"/>
              </w:rPr>
              <w:t xml:space="preserve">еятельность организации </w:t>
            </w:r>
            <w:r w:rsidR="00BB0917" w:rsidRPr="0032107F">
              <w:rPr>
                <w:rFonts w:ascii="Times New Roman" w:hAnsi="Times New Roman"/>
                <w:sz w:val="28"/>
                <w:szCs w:val="28"/>
              </w:rPr>
              <w:t>соответствует актуальным нормативным требованиям,</w:t>
            </w:r>
          </w:p>
          <w:p w:rsidR="00956BFA" w:rsidRDefault="00956BFA" w:rsidP="00956BF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есть</w:t>
            </w:r>
            <w:r w:rsidR="00BB0917" w:rsidRPr="0032107F">
              <w:rPr>
                <w:rFonts w:ascii="Times New Roman" w:hAnsi="Times New Roman"/>
                <w:sz w:val="28"/>
                <w:szCs w:val="28"/>
              </w:rPr>
              <w:t xml:space="preserve"> каче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ственное изменение показателей </w:t>
            </w:r>
            <w:r w:rsidR="00BB0917" w:rsidRPr="0032107F">
              <w:rPr>
                <w:rFonts w:ascii="Times New Roman" w:hAnsi="Times New Roman"/>
                <w:sz w:val="28"/>
                <w:szCs w:val="28"/>
              </w:rPr>
              <w:t>по сравнению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предыдущим отчетным периодом</w:t>
            </w:r>
            <w:r w:rsidR="00BB0917" w:rsidRPr="003210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56BFA" w:rsidRDefault="00BB0917" w:rsidP="00956BF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 xml:space="preserve">достижения и успехи коллектива, </w:t>
            </w:r>
          </w:p>
          <w:p w:rsidR="00956BFA" w:rsidRDefault="00BB0917" w:rsidP="00956BF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 xml:space="preserve">проблемы в работе </w:t>
            </w:r>
          </w:p>
          <w:p w:rsidR="00BB0917" w:rsidRPr="0032107F" w:rsidRDefault="00956BFA" w:rsidP="00956BF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намечены</w:t>
            </w:r>
            <w:r w:rsidR="00BB0917" w:rsidRPr="0032107F">
              <w:rPr>
                <w:rFonts w:ascii="Times New Roman" w:hAnsi="Times New Roman"/>
                <w:sz w:val="28"/>
                <w:szCs w:val="28"/>
              </w:rPr>
              <w:t xml:space="preserve"> пути по их преодолению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9D517C" w:rsidRDefault="009D517C"/>
    <w:p w:rsidR="00B31201" w:rsidRDefault="00B31201"/>
    <w:tbl>
      <w:tblPr>
        <w:tblW w:w="1063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7372"/>
        <w:gridCol w:w="2268"/>
      </w:tblGrid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Показатели на 01.04.2021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Единица измерения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Pr="00B31201" w:rsidRDefault="00B31201" w:rsidP="00B31201">
            <w:pPr>
              <w:pStyle w:val="a5"/>
              <w:rPr>
                <w:rFonts w:ascii="Times New Roman" w:hAnsi="Times New Roman"/>
              </w:rPr>
            </w:pPr>
            <w:bookmarkStart w:id="1" w:name="sub_5001"/>
            <w:r w:rsidRPr="00B31201">
              <w:rPr>
                <w:rFonts w:ascii="Times New Roman" w:hAnsi="Times New Roman"/>
              </w:rPr>
              <w:t>1.</w:t>
            </w:r>
            <w:bookmarkEnd w:id="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rPr>
                <w:rStyle w:val="aa"/>
                <w:bCs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</w:pP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" w:name="sub_5011"/>
            <w:r>
              <w:t>1.1</w:t>
            </w:r>
            <w:bookmarkEnd w:id="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Общая численность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6A5DB3">
            <w:pPr>
              <w:pStyle w:val="ab"/>
              <w:jc w:val="center"/>
            </w:pPr>
            <w:r>
              <w:t>39</w:t>
            </w:r>
            <w:r w:rsidR="006A5DB3">
              <w:t>2</w:t>
            </w:r>
            <w:r>
              <w:t xml:space="preserve"> человек</w:t>
            </w:r>
            <w:r w:rsidR="006A5DB3">
              <w:t>а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" w:name="sub_5111"/>
            <w:r>
              <w:t>1.1.1</w:t>
            </w:r>
            <w:bookmarkEnd w:id="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 xml:space="preserve">Детей </w:t>
            </w:r>
            <w:r w:rsidR="006A5DB3">
              <w:t>дошкольного возраста (3-6</w:t>
            </w:r>
            <w:r>
              <w:t xml:space="preserve">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F17251" w:rsidP="00077A04">
            <w:pPr>
              <w:pStyle w:val="ab"/>
              <w:jc w:val="center"/>
            </w:pPr>
            <w:r>
              <w:t>20</w:t>
            </w:r>
            <w:r w:rsidR="00B31201">
              <w:t xml:space="preserve"> человек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" w:name="sub_5112"/>
            <w:r>
              <w:t>1.1.2</w:t>
            </w:r>
            <w:bookmarkEnd w:id="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Детей м</w:t>
            </w:r>
            <w:r w:rsidR="000564EE">
              <w:t>ладшего школьного возраста (7-10</w:t>
            </w:r>
            <w:r>
              <w:t xml:space="preserve">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F17251" w:rsidP="00077A04">
            <w:pPr>
              <w:pStyle w:val="ab"/>
              <w:jc w:val="center"/>
            </w:pPr>
            <w:r>
              <w:t xml:space="preserve">150 </w:t>
            </w:r>
            <w:r w:rsidR="00B31201">
              <w:t>человек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" w:name="sub_5113"/>
            <w:r>
              <w:t>1.1.3</w:t>
            </w:r>
            <w:bookmarkEnd w:id="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Детей ср</w:t>
            </w:r>
            <w:r w:rsidR="000564EE">
              <w:t>еднего школьного возраста (11-14</w:t>
            </w:r>
            <w:r>
              <w:t xml:space="preserve">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F17251" w:rsidP="00077A04">
            <w:pPr>
              <w:pStyle w:val="ab"/>
              <w:jc w:val="center"/>
            </w:pPr>
            <w:r>
              <w:t xml:space="preserve">199 </w:t>
            </w:r>
            <w:r w:rsidR="00B31201">
              <w:t>человек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" w:name="sub_5114"/>
            <w:r>
              <w:t>1.1.4</w:t>
            </w:r>
            <w:bookmarkEnd w:id="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Детей старшего школьного возраста (15-17 лет)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F17251" w:rsidP="00077A04">
            <w:pPr>
              <w:pStyle w:val="ab"/>
              <w:jc w:val="center"/>
            </w:pPr>
            <w:r>
              <w:t xml:space="preserve">23 </w:t>
            </w:r>
            <w:r w:rsidR="00B31201">
              <w:t>человек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" w:name="sub_5012"/>
            <w:r>
              <w:t>1.2</w:t>
            </w:r>
            <w:bookmarkEnd w:id="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0 человек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8" w:name="sub_5013"/>
            <w:r>
              <w:t>1.3</w:t>
            </w:r>
            <w:bookmarkEnd w:id="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A5DB3" w:rsidP="00077A04">
            <w:pPr>
              <w:pStyle w:val="ab"/>
              <w:jc w:val="center"/>
            </w:pPr>
            <w:r>
              <w:t xml:space="preserve">40 </w:t>
            </w:r>
            <w:r w:rsidR="00B31201">
              <w:t>человек</w:t>
            </w:r>
            <w:r>
              <w:t xml:space="preserve">, 10 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9" w:name="sub_5014"/>
            <w:r>
              <w:t>1.4</w:t>
            </w:r>
            <w:bookmarkEnd w:id="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A5DB3" w:rsidP="00077A04">
            <w:pPr>
              <w:pStyle w:val="ab"/>
              <w:jc w:val="center"/>
            </w:pPr>
            <w:r>
              <w:t xml:space="preserve">200 </w:t>
            </w:r>
            <w:r w:rsidR="00B31201">
              <w:t>человек</w:t>
            </w:r>
            <w:r>
              <w:t>, 51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0" w:name="sub_5015"/>
            <w:r>
              <w:t>1.5</w:t>
            </w:r>
            <w:bookmarkEnd w:id="1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1" w:name="sub_5016"/>
            <w:r>
              <w:t>1.6</w:t>
            </w:r>
            <w:bookmarkEnd w:id="1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2" w:name="sub_5161"/>
            <w:r>
              <w:t>1.6.1</w:t>
            </w:r>
            <w:bookmarkEnd w:id="1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Учащиеся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 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3" w:name="sub_5162"/>
            <w:r>
              <w:t>1.6.2</w:t>
            </w:r>
            <w:bookmarkEnd w:id="1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Дети-сироты, дети, оставшиеся без попечения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2 </w:t>
            </w:r>
            <w:r w:rsidR="00B31201">
              <w:t>человек</w:t>
            </w:r>
            <w:r>
              <w:t>а, 0,5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4" w:name="sub_5163"/>
            <w:r>
              <w:t>1.6.3</w:t>
            </w:r>
            <w:bookmarkEnd w:id="1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Дети-мигранты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5" w:name="sub_5164"/>
            <w:r>
              <w:t>1.6.4</w:t>
            </w:r>
            <w:bookmarkEnd w:id="1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Дети, попавшие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20 </w:t>
            </w:r>
            <w:r w:rsidR="00B31201">
              <w:t>человек</w:t>
            </w:r>
            <w:r>
              <w:t>, 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6" w:name="sub_5017"/>
            <w:r>
              <w:t>1.7</w:t>
            </w:r>
            <w:bookmarkEnd w:id="1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 xml:space="preserve">Численность/удельный вес численности учащихся, </w:t>
            </w:r>
            <w:proofErr w:type="gramStart"/>
            <w:r>
              <w:t>занимающихся</w:t>
            </w:r>
            <w:proofErr w:type="gramEnd"/>
            <w:r>
              <w:t xml:space="preserve"> учебно-исследовательской, проектной деятельностью,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>0</w:t>
            </w:r>
            <w:r w:rsidR="00926B94">
              <w:t> 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7" w:name="sub_5018"/>
            <w:r>
              <w:t>1.8</w:t>
            </w:r>
            <w:bookmarkEnd w:id="1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proofErr w:type="gramStart"/>
            <w: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926B94" w:rsidP="00077A04">
            <w:pPr>
              <w:pStyle w:val="ab"/>
              <w:jc w:val="center"/>
            </w:pPr>
            <w:r>
              <w:t xml:space="preserve">128 </w:t>
            </w:r>
            <w:r w:rsidR="00B31201">
              <w:t>человек</w:t>
            </w:r>
            <w:r>
              <w:t>, 30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8" w:name="sub_5181"/>
            <w:r>
              <w:t>1.8.1</w:t>
            </w:r>
            <w:bookmarkEnd w:id="1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926B94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19" w:name="sub_5182"/>
            <w:r>
              <w:t>1.8.2</w:t>
            </w:r>
            <w:bookmarkEnd w:id="1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926B94" w:rsidP="00077A04">
            <w:pPr>
              <w:pStyle w:val="ab"/>
              <w:jc w:val="center"/>
            </w:pPr>
            <w:r>
              <w:t xml:space="preserve">128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0" w:name="sub_5183"/>
            <w:r>
              <w:t>1.8.3</w:t>
            </w:r>
            <w:bookmarkEnd w:id="2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926B94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1" w:name="sub_5184"/>
            <w:r>
              <w:t>1.8.4</w:t>
            </w:r>
            <w:bookmarkEnd w:id="2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926B94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2" w:name="sub_5185"/>
            <w:r>
              <w:t>1.8.5</w:t>
            </w:r>
            <w:bookmarkEnd w:id="2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926B94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3" w:name="sub_5019"/>
            <w:r>
              <w:t>1.9</w:t>
            </w:r>
            <w:bookmarkEnd w:id="2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926B94" w:rsidP="00077A04">
            <w:pPr>
              <w:pStyle w:val="ab"/>
              <w:jc w:val="center"/>
            </w:pPr>
            <w:r>
              <w:t xml:space="preserve"> 53 </w:t>
            </w:r>
            <w:r w:rsidR="00B31201">
              <w:t>человек</w:t>
            </w:r>
            <w:r>
              <w:t xml:space="preserve">а, </w:t>
            </w:r>
            <w:r w:rsidR="00726AF6">
              <w:t>24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4" w:name="sub_5191"/>
            <w:r>
              <w:t>1.9.1</w:t>
            </w:r>
            <w:bookmarkEnd w:id="2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5" w:name="sub_5192"/>
            <w:r>
              <w:t>1.9.2</w:t>
            </w:r>
            <w:bookmarkEnd w:id="2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53 </w:t>
            </w:r>
            <w:r w:rsidR="00B31201">
              <w:t>человек</w:t>
            </w:r>
            <w:r>
              <w:t>а, 24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6" w:name="sub_5193"/>
            <w:r>
              <w:t>1.9.3</w:t>
            </w:r>
            <w:bookmarkEnd w:id="2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7" w:name="sub_5194"/>
            <w:r>
              <w:t>1.9.4</w:t>
            </w:r>
            <w:bookmarkEnd w:id="2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8" w:name="sub_5195"/>
            <w:r>
              <w:t>1.9.5</w:t>
            </w:r>
            <w:bookmarkEnd w:id="2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0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29" w:name="sub_5110"/>
            <w:r>
              <w:t>1.10</w:t>
            </w:r>
            <w:bookmarkEnd w:id="2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0" w:name="sub_51101"/>
            <w:r>
              <w:lastRenderedPageBreak/>
              <w:t>1.10.1</w:t>
            </w:r>
            <w:bookmarkEnd w:id="3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Муниципального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25 </w:t>
            </w:r>
            <w:r w:rsidR="00B31201">
              <w:t>человек</w:t>
            </w:r>
            <w:r>
              <w:t>, 6.4</w:t>
            </w:r>
            <w:r w:rsidR="00B31201">
              <w:t>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1" w:name="sub_51102"/>
            <w:r>
              <w:t>1.10.2</w:t>
            </w:r>
            <w:bookmarkEnd w:id="3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BE39B8">
            <w:pPr>
              <w:pStyle w:val="ab"/>
              <w:jc w:val="center"/>
            </w:pPr>
            <w:r>
              <w:t xml:space="preserve">42 </w:t>
            </w:r>
            <w:r w:rsidR="00B31201">
              <w:t>человек</w:t>
            </w:r>
            <w:r>
              <w:t>а, 10.7</w:t>
            </w:r>
            <w:r w:rsidR="00B31201">
              <w:t>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2" w:name="sub_51103"/>
            <w:r>
              <w:t>1.10.3</w:t>
            </w:r>
            <w:bookmarkEnd w:id="3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Межрегионального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15 </w:t>
            </w:r>
            <w:r w:rsidR="00B31201">
              <w:t>человек</w:t>
            </w:r>
            <w:r>
              <w:t>, 4</w:t>
            </w:r>
            <w:r w:rsidR="00B31201">
              <w:t>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3" w:name="sub_51104"/>
            <w:r>
              <w:t>1.10.4</w:t>
            </w:r>
            <w:bookmarkEnd w:id="3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25 </w:t>
            </w:r>
            <w:r w:rsidR="00B31201">
              <w:t>человек</w:t>
            </w:r>
            <w:r>
              <w:t>, 6.4</w:t>
            </w:r>
            <w:r w:rsidR="00B31201">
              <w:t>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4" w:name="sub_51105"/>
            <w:r>
              <w:t>1.10.5</w:t>
            </w:r>
            <w:bookmarkEnd w:id="3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2 </w:t>
            </w:r>
            <w:r w:rsidR="00B31201">
              <w:t>человек</w:t>
            </w:r>
            <w:r>
              <w:t xml:space="preserve">а, </w:t>
            </w:r>
            <w:r w:rsidR="000564EE">
              <w:t>3.8</w:t>
            </w:r>
            <w:r w:rsidR="00B31201">
              <w:t>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5" w:name="sub_51011"/>
            <w:r>
              <w:t>1.11</w:t>
            </w:r>
            <w:bookmarkEnd w:id="3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6" w:name="sub_51111"/>
            <w:r>
              <w:t>1.11.1</w:t>
            </w:r>
            <w:bookmarkEnd w:id="3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муниципальном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0564EE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7" w:name="sub_51112"/>
            <w:r>
              <w:t>1.11.2</w:t>
            </w:r>
            <w:bookmarkEnd w:id="3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0564EE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8" w:name="sub_51113"/>
            <w:r>
              <w:t>1.11.3</w:t>
            </w:r>
            <w:bookmarkEnd w:id="3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межрегиональном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0564EE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39" w:name="sub_51114"/>
            <w:r>
              <w:t>1.11.4</w:t>
            </w:r>
            <w:bookmarkEnd w:id="3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федеральном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0564EE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0" w:name="sub_51115"/>
            <w:r>
              <w:t>1.11.5</w:t>
            </w:r>
            <w:bookmarkEnd w:id="4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 международном уровне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1" w:name="sub_51012"/>
            <w:r>
              <w:t>1.12</w:t>
            </w:r>
            <w:bookmarkEnd w:id="4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Общая численность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12 </w:t>
            </w:r>
            <w:r w:rsidR="00B31201">
              <w:t>человек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2" w:name="sub_51013"/>
            <w:r>
              <w:t>1.13</w:t>
            </w:r>
            <w:bookmarkEnd w:id="4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9 </w:t>
            </w:r>
            <w:r w:rsidR="00B31201">
              <w:t>человек</w:t>
            </w:r>
            <w:r>
              <w:t>, 7,5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3" w:name="sub_51014"/>
            <w:r>
              <w:t>1.14</w:t>
            </w:r>
            <w:bookmarkEnd w:id="4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9 </w:t>
            </w:r>
            <w:r w:rsidR="00B31201">
              <w:t>человек</w:t>
            </w:r>
            <w:r>
              <w:t>, 100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4" w:name="sub_5115"/>
            <w:r>
              <w:t>1.15</w:t>
            </w:r>
            <w:bookmarkEnd w:id="4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3 </w:t>
            </w:r>
            <w:r w:rsidR="00B31201">
              <w:t>человек</w:t>
            </w:r>
            <w:r>
              <w:t>а, 2,5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5" w:name="sub_5116"/>
            <w:r>
              <w:t>1.16</w:t>
            </w:r>
            <w:bookmarkEnd w:id="4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3 </w:t>
            </w:r>
            <w:r w:rsidR="00B31201">
              <w:t>человек</w:t>
            </w:r>
            <w:r>
              <w:t>а, 2,5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6" w:name="sub_5117"/>
            <w:r>
              <w:t>1.17</w:t>
            </w:r>
            <w:bookmarkEnd w:id="4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7" w:name="sub_51171"/>
            <w:r>
              <w:t>1.17.1</w:t>
            </w:r>
            <w:bookmarkEnd w:id="4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2 </w:t>
            </w:r>
            <w:r w:rsidR="00B31201">
              <w:t>человек</w:t>
            </w:r>
            <w:r>
              <w:t>а, 16.6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8" w:name="sub_51172"/>
            <w:r>
              <w:t>1.17.2</w:t>
            </w:r>
            <w:bookmarkEnd w:id="4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3 </w:t>
            </w:r>
            <w:r w:rsidR="00B31201">
              <w:t>человек</w:t>
            </w:r>
            <w:r>
              <w:t>а, 25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49" w:name="sub_5118"/>
            <w:r>
              <w:t>1.18</w:t>
            </w:r>
            <w:bookmarkEnd w:id="4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0" w:name="sub_51181"/>
            <w:r>
              <w:t>1.18.1</w:t>
            </w:r>
            <w:bookmarkEnd w:id="5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3 </w:t>
            </w:r>
            <w:r w:rsidR="00B31201">
              <w:t>человек</w:t>
            </w:r>
            <w:r>
              <w:t>а, 25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1" w:name="sub_51182"/>
            <w:r>
              <w:t>1.18.2</w:t>
            </w:r>
            <w:bookmarkEnd w:id="5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1 </w:t>
            </w:r>
            <w:r w:rsidR="00B31201">
              <w:t>человек</w:t>
            </w:r>
            <w:r>
              <w:t>, 8.3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2" w:name="sub_5119"/>
            <w:r>
              <w:t>1.19</w:t>
            </w:r>
            <w:bookmarkEnd w:id="5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3 </w:t>
            </w:r>
            <w:r w:rsidR="00B31201">
              <w:t>человек</w:t>
            </w:r>
            <w:r>
              <w:t>а, 25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3" w:name="sub_5120"/>
            <w:r>
              <w:t>1.20</w:t>
            </w:r>
            <w:bookmarkEnd w:id="5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726AF6" w:rsidP="00077A04">
            <w:pPr>
              <w:pStyle w:val="ab"/>
              <w:jc w:val="center"/>
            </w:pPr>
            <w:r>
              <w:t xml:space="preserve">2 </w:t>
            </w:r>
            <w:r w:rsidR="00B31201">
              <w:t>человек</w:t>
            </w:r>
            <w:r>
              <w:t>а, 16.6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4" w:name="sub_5121"/>
            <w:r>
              <w:t>1.21</w:t>
            </w:r>
            <w:bookmarkEnd w:id="5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10 </w:t>
            </w:r>
            <w:r w:rsidR="00B31201">
              <w:t>человек</w:t>
            </w:r>
            <w:r>
              <w:t xml:space="preserve">, 67 </w:t>
            </w:r>
            <w:r w:rsidR="00B31201">
              <w:t>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5" w:name="sub_5122"/>
            <w:r>
              <w:t>1.22</w:t>
            </w:r>
            <w:bookmarkEnd w:id="5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 xml:space="preserve">Численность/удельный вес численности специалистов, </w:t>
            </w:r>
            <w:r>
              <w:lastRenderedPageBreak/>
              <w:t>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lastRenderedPageBreak/>
              <w:t xml:space="preserve">1 </w:t>
            </w:r>
            <w:r w:rsidR="00B31201">
              <w:t>человек/%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6" w:name="sub_5123"/>
            <w:r>
              <w:lastRenderedPageBreak/>
              <w:t>1.23</w:t>
            </w:r>
            <w:bookmarkEnd w:id="5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</w:pP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7" w:name="sub_51231"/>
            <w:r>
              <w:t>1.23.1</w:t>
            </w:r>
            <w:bookmarkEnd w:id="5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За 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26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8" w:name="sub_51232"/>
            <w:r>
              <w:t>1.23.2</w:t>
            </w:r>
            <w:bookmarkEnd w:id="5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E39B8" w:rsidP="00077A04">
            <w:pPr>
              <w:pStyle w:val="ab"/>
              <w:jc w:val="center"/>
            </w:pPr>
            <w:r>
              <w:t xml:space="preserve">6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59" w:name="sub_5124"/>
            <w:r>
              <w:t>1.24</w:t>
            </w:r>
            <w:bookmarkEnd w:id="5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нет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1"/>
            </w:pPr>
            <w:bookmarkStart w:id="60" w:name="sub_5002"/>
            <w:r>
              <w:t>2.</w:t>
            </w:r>
            <w:bookmarkEnd w:id="6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rPr>
                <w:rStyle w:val="aa"/>
                <w:bCs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</w:pP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1" w:name="sub_5021"/>
            <w:r>
              <w:t>2.1</w:t>
            </w:r>
            <w:bookmarkEnd w:id="6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2" w:name="sub_5022"/>
            <w:r>
              <w:t>2.2</w:t>
            </w:r>
            <w:bookmarkEnd w:id="6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3" w:name="sub_5221"/>
            <w:r>
              <w:t>2.2.1</w:t>
            </w:r>
            <w:bookmarkEnd w:id="6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Учебный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4" w:name="sub_5222"/>
            <w:r>
              <w:t>2.2.2</w:t>
            </w:r>
            <w:bookmarkEnd w:id="6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Лаборатория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5" w:name="sub_5223"/>
            <w:r>
              <w:t>2.2.3</w:t>
            </w:r>
            <w:bookmarkEnd w:id="6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6" w:name="sub_5224"/>
            <w:r>
              <w:t>2.2.4</w:t>
            </w:r>
            <w:bookmarkEnd w:id="6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Танцевальный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7" w:name="sub_5225"/>
            <w:r>
              <w:t>2.2.5</w:t>
            </w:r>
            <w:bookmarkEnd w:id="6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2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8" w:name="sub_5226"/>
            <w:r>
              <w:t>2.2.6</w:t>
            </w:r>
            <w:bookmarkEnd w:id="6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Бассейн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69" w:name="sub_5023"/>
            <w:r>
              <w:t>2.3</w:t>
            </w:r>
            <w:bookmarkEnd w:id="6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1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0" w:name="sub_5231"/>
            <w:r>
              <w:t>2.3.1</w:t>
            </w:r>
            <w:bookmarkEnd w:id="7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1" w:name="sub_5232"/>
            <w:r>
              <w:t>2.3.2</w:t>
            </w:r>
            <w:bookmarkEnd w:id="7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Концертный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0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2" w:name="sub_5233"/>
            <w:r>
              <w:t>2.3.3</w:t>
            </w:r>
            <w:bookmarkEnd w:id="72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Игровое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1 </w:t>
            </w:r>
            <w:r w:rsidR="00B31201">
              <w:t>единиц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3" w:name="sub_5024"/>
            <w:r>
              <w:t>2.4</w:t>
            </w:r>
            <w:bookmarkEnd w:id="73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6E68C8">
            <w:pPr>
              <w:pStyle w:val="ab"/>
              <w:jc w:val="center"/>
            </w:pPr>
            <w:r>
              <w:t>да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4" w:name="sub_5025"/>
            <w:r>
              <w:t>2.5</w:t>
            </w:r>
            <w:bookmarkEnd w:id="74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6E68C8">
            <w:pPr>
              <w:pStyle w:val="ab"/>
              <w:jc w:val="center"/>
            </w:pPr>
            <w:r>
              <w:t>да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5" w:name="sub_5026"/>
            <w:r>
              <w:t>2.6</w:t>
            </w:r>
            <w:bookmarkEnd w:id="75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нет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6" w:name="sub_5261"/>
            <w:r>
              <w:t>2.6.1</w:t>
            </w:r>
            <w:bookmarkEnd w:id="76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нет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7" w:name="sub_5262"/>
            <w:r>
              <w:t>2.6.2</w:t>
            </w:r>
            <w:bookmarkEnd w:id="77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нет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8" w:name="sub_5263"/>
            <w:r>
              <w:t>2.6.3</w:t>
            </w:r>
            <w:bookmarkEnd w:id="78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нет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79" w:name="sub_5264"/>
            <w:r>
              <w:t>2.6.4</w:t>
            </w:r>
            <w:bookmarkEnd w:id="79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нет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80" w:name="sub_5265"/>
            <w:r>
              <w:t>2.6.5</w:t>
            </w:r>
            <w:bookmarkEnd w:id="80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r>
              <w:t>нет</w:t>
            </w:r>
          </w:p>
        </w:tc>
      </w:tr>
      <w:tr w:rsidR="00B31201" w:rsidTr="00B31201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b"/>
              <w:jc w:val="center"/>
            </w:pPr>
            <w:bookmarkStart w:id="81" w:name="sub_5027"/>
            <w:r>
              <w:t>2.7</w:t>
            </w:r>
            <w:bookmarkEnd w:id="81"/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01" w:rsidRDefault="00B31201" w:rsidP="00077A04">
            <w:pPr>
              <w:pStyle w:val="ac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201" w:rsidRDefault="006E68C8" w:rsidP="00077A04">
            <w:pPr>
              <w:pStyle w:val="ab"/>
              <w:jc w:val="center"/>
            </w:pPr>
            <w:r>
              <w:t xml:space="preserve"> 0 </w:t>
            </w:r>
            <w:r w:rsidR="00B31201">
              <w:t>человек/%</w:t>
            </w:r>
          </w:p>
        </w:tc>
      </w:tr>
    </w:tbl>
    <w:p w:rsidR="00B31201" w:rsidRDefault="00B31201" w:rsidP="00B31201">
      <w:pPr>
        <w:ind w:left="-1418"/>
      </w:pPr>
    </w:p>
    <w:sectPr w:rsidR="00B31201" w:rsidSect="00A7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79EC"/>
    <w:multiLevelType w:val="multilevel"/>
    <w:tmpl w:val="7A4E669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3B90A6F"/>
    <w:multiLevelType w:val="hybridMultilevel"/>
    <w:tmpl w:val="ED70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7F9C"/>
    <w:multiLevelType w:val="hybridMultilevel"/>
    <w:tmpl w:val="05C81914"/>
    <w:lvl w:ilvl="0" w:tplc="915616F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38A26A9"/>
    <w:multiLevelType w:val="hybridMultilevel"/>
    <w:tmpl w:val="D4489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B3"/>
    <w:rsid w:val="00007CB3"/>
    <w:rsid w:val="0004571B"/>
    <w:rsid w:val="0004702C"/>
    <w:rsid w:val="000564EE"/>
    <w:rsid w:val="00077A04"/>
    <w:rsid w:val="001140AD"/>
    <w:rsid w:val="001472F0"/>
    <w:rsid w:val="00157200"/>
    <w:rsid w:val="001A1153"/>
    <w:rsid w:val="001B6B68"/>
    <w:rsid w:val="001E63C0"/>
    <w:rsid w:val="001F4993"/>
    <w:rsid w:val="00221C43"/>
    <w:rsid w:val="002342A5"/>
    <w:rsid w:val="00262BBF"/>
    <w:rsid w:val="00281979"/>
    <w:rsid w:val="002F6A00"/>
    <w:rsid w:val="0032107F"/>
    <w:rsid w:val="00425625"/>
    <w:rsid w:val="00442C59"/>
    <w:rsid w:val="00447390"/>
    <w:rsid w:val="004A5C11"/>
    <w:rsid w:val="004C4897"/>
    <w:rsid w:val="004C4BD9"/>
    <w:rsid w:val="004D6389"/>
    <w:rsid w:val="00542939"/>
    <w:rsid w:val="00577C69"/>
    <w:rsid w:val="005A1241"/>
    <w:rsid w:val="00654090"/>
    <w:rsid w:val="006A5DB3"/>
    <w:rsid w:val="006B5339"/>
    <w:rsid w:val="006E68C8"/>
    <w:rsid w:val="00713CB3"/>
    <w:rsid w:val="00726AF6"/>
    <w:rsid w:val="00750B79"/>
    <w:rsid w:val="007F546D"/>
    <w:rsid w:val="008E03AE"/>
    <w:rsid w:val="00926B94"/>
    <w:rsid w:val="00940E9C"/>
    <w:rsid w:val="00956BFA"/>
    <w:rsid w:val="00971D6B"/>
    <w:rsid w:val="009D517C"/>
    <w:rsid w:val="00A70F86"/>
    <w:rsid w:val="00AA272A"/>
    <w:rsid w:val="00AE0E0E"/>
    <w:rsid w:val="00B1032A"/>
    <w:rsid w:val="00B31201"/>
    <w:rsid w:val="00B5565B"/>
    <w:rsid w:val="00BB0917"/>
    <w:rsid w:val="00BC376D"/>
    <w:rsid w:val="00BE39B8"/>
    <w:rsid w:val="00C1694F"/>
    <w:rsid w:val="00CA69E0"/>
    <w:rsid w:val="00CB0B8C"/>
    <w:rsid w:val="00CB3C19"/>
    <w:rsid w:val="00D40CCA"/>
    <w:rsid w:val="00D66E3C"/>
    <w:rsid w:val="00D967E6"/>
    <w:rsid w:val="00DD56BC"/>
    <w:rsid w:val="00E07074"/>
    <w:rsid w:val="00E308AA"/>
    <w:rsid w:val="00ED15F2"/>
    <w:rsid w:val="00EE30D8"/>
    <w:rsid w:val="00F17251"/>
    <w:rsid w:val="00FE7B04"/>
    <w:rsid w:val="00FF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86"/>
  </w:style>
  <w:style w:type="paragraph" w:styleId="1">
    <w:name w:val="heading 1"/>
    <w:basedOn w:val="a"/>
    <w:next w:val="a"/>
    <w:link w:val="10"/>
    <w:uiPriority w:val="9"/>
    <w:qFormat/>
    <w:rsid w:val="00B312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1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54090"/>
    <w:rPr>
      <w:color w:val="0000FF"/>
      <w:u w:val="single"/>
    </w:rPr>
  </w:style>
  <w:style w:type="paragraph" w:styleId="a5">
    <w:name w:val="No Spacing"/>
    <w:uiPriority w:val="1"/>
    <w:qFormat/>
    <w:rsid w:val="00654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342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5565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A272A"/>
    <w:pPr>
      <w:ind w:left="720"/>
      <w:contextualSpacing/>
    </w:pPr>
  </w:style>
  <w:style w:type="table" w:styleId="a8">
    <w:name w:val="Table Grid"/>
    <w:basedOn w:val="a1"/>
    <w:uiPriority w:val="59"/>
    <w:rsid w:val="0032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4293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1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Цветовое выделение"/>
    <w:uiPriority w:val="99"/>
    <w:rsid w:val="00B31201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312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B312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sportschool.edusite.ru/DswMedia/zakonofizicheskoykul-tureisporte.docx" TargetMode="External"/><Relationship Id="rId13" Type="http://schemas.openxmlformats.org/officeDocument/2006/relationships/hyperlink" Target="https://mirsportschool.edusite.ru/DswMedia/prikaz-645ot16082013poryadokpri-mavorganizaciyuzanimayushaeysyasportivnoypodgotovkoy.pdf" TargetMode="External"/><Relationship Id="rId18" Type="http://schemas.openxmlformats.org/officeDocument/2006/relationships/hyperlink" Target="https://mirsportschool.edusite.ru/DswMedia/prikaz-731ot12092013poryadokpri-mapopredprofessional-nyimprogrammam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rsportschool.edusite.ru/DswMedia/prikaz-1008ot29082013poryadokorganizaciiiosushaestvleniyaobrazovatel-noydeyatel-nostipodopolnitel-nyimobshaeobrazovatel-nyimprogrammam.pdf" TargetMode="External"/><Relationship Id="rId7" Type="http://schemas.openxmlformats.org/officeDocument/2006/relationships/hyperlink" Target="http://sport-raduga.ucoz.ru" TargetMode="External"/><Relationship Id="rId12" Type="http://schemas.openxmlformats.org/officeDocument/2006/relationships/hyperlink" Target="https://mirsportschool.edusite.ru/DswMedia/prikazminsporta-1125.rtf" TargetMode="External"/><Relationship Id="rId17" Type="http://schemas.openxmlformats.org/officeDocument/2006/relationships/hyperlink" Target="https://mirsportschool.edusite.ru/DswMedia/prikaz-731ot12092013poryadokpri-mapopredprofessional-nyimprogrammam.pdf" TargetMode="External"/><Relationship Id="rId25" Type="http://schemas.openxmlformats.org/officeDocument/2006/relationships/hyperlink" Target="https://mirsportschool.edusite.ru/DswMedia/prikazminzdravarossiiot01_03_2016n134noporyadkeorg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rsportschool.edusite.ru/DswMedia/prikaz-730ot12092013federal-nyietrebovaniyakpredprofessional-nyimprogrammam.pdf" TargetMode="External"/><Relationship Id="rId20" Type="http://schemas.openxmlformats.org/officeDocument/2006/relationships/hyperlink" Target="https://mirsportschool.edusite.ru/DswMedia/prikaz-1008ot29082013poryadokorganizaciiiosushaestvleniyaobrazovatel-noydeyatel-nostipodopolnitel-nyimobshaeobrazovatel-nyimprogrammam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selii-dush@mail.ru" TargetMode="External"/><Relationship Id="rId11" Type="http://schemas.openxmlformats.org/officeDocument/2006/relationships/hyperlink" Target="https://mirsportschool.edusite.ru/DswMedia/prikazminsporta-1125.rtf" TargetMode="External"/><Relationship Id="rId24" Type="http://schemas.openxmlformats.org/officeDocument/2006/relationships/hyperlink" Target="https://mirsportschool.edusite.ru/DswMedia/prikazminzdravarossiiot01_03_2016n134noporyadkeorg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sportschool.edusite.ru/DswMedia/prikaz-730ot12092013federal-nyietrebovaniyakpredprofessional-nyimprogrammam.pdf" TargetMode="External"/><Relationship Id="rId23" Type="http://schemas.openxmlformats.org/officeDocument/2006/relationships/hyperlink" Target="https://mirsportschool.edusite.ru/DswMedia/prikaz-1125ot27122013osobennostiorganizaciiobrazovatel-noyitrenirovochnoydeyatel-nosti.pdf" TargetMode="External"/><Relationship Id="rId10" Type="http://schemas.openxmlformats.org/officeDocument/2006/relationships/hyperlink" Target="https://mirsportschool.edusite.ru/DswMedia/sanpmn2014.rtf" TargetMode="External"/><Relationship Id="rId19" Type="http://schemas.openxmlformats.org/officeDocument/2006/relationships/hyperlink" Target="https://mirsportschool.edusite.ru/DswMedia/prikaz-1008ot29082013poryadokorganizaciiiosushaestvleniyaobrazovatel-noydeyatel-nostipodopolnitel-nyimobshaeobrazovatel-nyimprogramm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sportschool.edusite.ru/DswMedia/metodicheskierekomendacii2014.pdf" TargetMode="External"/><Relationship Id="rId14" Type="http://schemas.openxmlformats.org/officeDocument/2006/relationships/hyperlink" Target="https://mirsportschool.edusite.ru/DswMedia/prikaz-645ot16082013poryadokpri-mavorganizaciyuzanimayushaeysyasportivnoypodgotovkoy.pdf" TargetMode="External"/><Relationship Id="rId22" Type="http://schemas.openxmlformats.org/officeDocument/2006/relationships/hyperlink" Target="https://mirsportschool.edusite.ru/DswMedia/prikaz-1125ot27122013osobennostiorganizaciiobrazovatel-noyitrenirovochnoydeyatel-nost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7F37A-B53B-49A4-B4E1-E183C5D9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eyakovlev</dc:creator>
  <cp:keywords/>
  <dc:description/>
  <cp:lastModifiedBy>BUX</cp:lastModifiedBy>
  <cp:revision>16</cp:revision>
  <dcterms:created xsi:type="dcterms:W3CDTF">2020-03-19T09:07:00Z</dcterms:created>
  <dcterms:modified xsi:type="dcterms:W3CDTF">2021-04-21T13:25:00Z</dcterms:modified>
</cp:coreProperties>
</file>